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B2DB" w14:textId="77777777" w:rsidR="00A921F9" w:rsidRPr="00424B37" w:rsidRDefault="00D31AFE" w:rsidP="0074257E">
      <w:pPr>
        <w:shd w:val="clear" w:color="auto" w:fill="FFFFFF"/>
        <w:spacing w:after="0" w:line="240" w:lineRule="auto"/>
        <w:jc w:val="center"/>
        <w:textAlignment w:val="baseline"/>
        <w:rPr>
          <w:rFonts w:eastAsia="Times New Roman" w:cstheme="minorHAnsi"/>
          <w:b/>
          <w:color w:val="323130"/>
        </w:rPr>
      </w:pPr>
      <w:bookmarkStart w:id="0" w:name="_GoBack"/>
      <w:bookmarkEnd w:id="0"/>
      <w:r w:rsidRPr="00424B37">
        <w:rPr>
          <w:rFonts w:eastAsia="Times New Roman" w:cstheme="minorHAnsi"/>
          <w:b/>
          <w:color w:val="323130"/>
        </w:rPr>
        <w:t>BAAQMD and EA</w:t>
      </w:r>
    </w:p>
    <w:p w14:paraId="21B64C42" w14:textId="77777777" w:rsidR="00D31AFE" w:rsidRPr="00424B37" w:rsidRDefault="00D31AFE" w:rsidP="0074257E">
      <w:pPr>
        <w:shd w:val="clear" w:color="auto" w:fill="FFFFFF"/>
        <w:spacing w:after="0" w:line="240" w:lineRule="auto"/>
        <w:jc w:val="center"/>
        <w:textAlignment w:val="baseline"/>
        <w:rPr>
          <w:rFonts w:eastAsia="Times New Roman" w:cstheme="minorHAnsi"/>
          <w:b/>
          <w:color w:val="323130"/>
        </w:rPr>
      </w:pPr>
      <w:r w:rsidRPr="00424B37">
        <w:rPr>
          <w:rFonts w:eastAsia="Times New Roman" w:cstheme="minorHAnsi"/>
          <w:b/>
          <w:color w:val="323130"/>
        </w:rPr>
        <w:t>Tentative Agreement on various items and MOU Sec</w:t>
      </w:r>
      <w:r w:rsidR="00C01642" w:rsidRPr="00424B37">
        <w:rPr>
          <w:rFonts w:eastAsia="Times New Roman" w:cstheme="minorHAnsi"/>
          <w:b/>
          <w:color w:val="323130"/>
        </w:rPr>
        <w:t>tion</w:t>
      </w:r>
      <w:r w:rsidRPr="00424B37">
        <w:rPr>
          <w:rFonts w:eastAsia="Times New Roman" w:cstheme="minorHAnsi"/>
          <w:b/>
          <w:color w:val="323130"/>
        </w:rPr>
        <w:t xml:space="preserve"> 16.02</w:t>
      </w:r>
    </w:p>
    <w:p w14:paraId="69984B81" w14:textId="4EAC3CC5" w:rsidR="0074257E" w:rsidRPr="00424B37" w:rsidRDefault="0012721E" w:rsidP="0074257E">
      <w:pPr>
        <w:shd w:val="clear" w:color="auto" w:fill="FFFFFF"/>
        <w:spacing w:after="0" w:line="240" w:lineRule="auto"/>
        <w:jc w:val="center"/>
        <w:textAlignment w:val="baseline"/>
        <w:rPr>
          <w:rFonts w:eastAsia="Times New Roman" w:cstheme="minorHAnsi"/>
          <w:b/>
          <w:color w:val="323130"/>
        </w:rPr>
      </w:pPr>
      <w:r>
        <w:rPr>
          <w:rFonts w:eastAsia="Times New Roman" w:cstheme="minorHAnsi"/>
          <w:b/>
          <w:color w:val="323130"/>
        </w:rPr>
        <w:t xml:space="preserve">December </w:t>
      </w:r>
      <w:r w:rsidR="00B747A1">
        <w:rPr>
          <w:rFonts w:eastAsia="Times New Roman" w:cstheme="minorHAnsi"/>
          <w:b/>
          <w:color w:val="323130"/>
        </w:rPr>
        <w:t>3</w:t>
      </w:r>
      <w:r>
        <w:rPr>
          <w:rFonts w:eastAsia="Times New Roman" w:cstheme="minorHAnsi"/>
          <w:b/>
          <w:color w:val="323130"/>
        </w:rPr>
        <w:t>, 2020</w:t>
      </w:r>
      <w:r w:rsidRPr="00424B37">
        <w:rPr>
          <w:rFonts w:eastAsia="Times New Roman" w:cstheme="minorHAnsi"/>
          <w:b/>
          <w:color w:val="323130"/>
        </w:rPr>
        <w:t xml:space="preserve"> </w:t>
      </w:r>
    </w:p>
    <w:p w14:paraId="1295714D" w14:textId="77777777" w:rsidR="00D31AFE" w:rsidRPr="00424B37" w:rsidRDefault="00D31AFE" w:rsidP="00A921F9">
      <w:pPr>
        <w:shd w:val="clear" w:color="auto" w:fill="FFFFFF"/>
        <w:spacing w:after="0" w:line="240" w:lineRule="auto"/>
        <w:textAlignment w:val="baseline"/>
        <w:rPr>
          <w:rFonts w:eastAsia="Times New Roman" w:cstheme="minorHAnsi"/>
          <w:color w:val="323130"/>
        </w:rPr>
      </w:pPr>
    </w:p>
    <w:p w14:paraId="0A285DDC" w14:textId="77777777" w:rsidR="00A921F9" w:rsidRPr="00424B37" w:rsidRDefault="00A921F9" w:rsidP="00A921F9">
      <w:pPr>
        <w:shd w:val="clear" w:color="auto" w:fill="FFFFFF"/>
        <w:spacing w:after="0" w:line="240" w:lineRule="auto"/>
        <w:textAlignment w:val="baseline"/>
        <w:rPr>
          <w:rFonts w:eastAsia="Times New Roman" w:cstheme="minorHAnsi"/>
          <w:color w:val="323130"/>
        </w:rPr>
      </w:pPr>
      <w:r w:rsidRPr="00424B37">
        <w:rPr>
          <w:rFonts w:eastAsia="Times New Roman" w:cstheme="minorHAnsi"/>
          <w:color w:val="323130"/>
        </w:rPr>
        <w:t> </w:t>
      </w:r>
    </w:p>
    <w:p w14:paraId="49A56DF4" w14:textId="77777777" w:rsidR="00A921F9" w:rsidRPr="00424B37" w:rsidRDefault="00A921F9" w:rsidP="00D31AFE">
      <w:pPr>
        <w:shd w:val="clear" w:color="auto" w:fill="FFFFFF"/>
        <w:spacing w:after="0" w:line="240" w:lineRule="auto"/>
        <w:textAlignment w:val="baseline"/>
        <w:rPr>
          <w:rFonts w:eastAsia="Times New Roman" w:cstheme="minorHAnsi"/>
          <w:b/>
          <w:color w:val="323130"/>
          <w:u w:val="single"/>
        </w:rPr>
      </w:pPr>
      <w:r w:rsidRPr="00424B37">
        <w:rPr>
          <w:rFonts w:eastAsia="Times New Roman" w:cstheme="minorHAnsi"/>
          <w:b/>
          <w:color w:val="323130"/>
          <w:u w:val="single"/>
        </w:rPr>
        <w:t>Annual Leave:</w:t>
      </w:r>
      <w:r w:rsidR="00D31AFE" w:rsidRPr="00424B37">
        <w:rPr>
          <w:rFonts w:eastAsia="Times New Roman" w:cstheme="minorHAnsi"/>
          <w:b/>
          <w:color w:val="323130"/>
          <w:u w:val="single"/>
        </w:rPr>
        <w:t xml:space="preserve"> MOU Sec</w:t>
      </w:r>
      <w:r w:rsidR="000028B0" w:rsidRPr="00424B37">
        <w:rPr>
          <w:rFonts w:eastAsia="Times New Roman" w:cstheme="minorHAnsi"/>
          <w:b/>
          <w:color w:val="323130"/>
          <w:u w:val="single"/>
        </w:rPr>
        <w:t>tion</w:t>
      </w:r>
      <w:r w:rsidR="005467DB" w:rsidRPr="00424B37">
        <w:rPr>
          <w:rFonts w:eastAsia="Times New Roman" w:cstheme="minorHAnsi"/>
          <w:b/>
          <w:color w:val="323130"/>
          <w:u w:val="single"/>
        </w:rPr>
        <w:t xml:space="preserve"> 12.01</w:t>
      </w:r>
    </w:p>
    <w:p w14:paraId="6A7809D9" w14:textId="77777777" w:rsidR="00D31AFE" w:rsidRPr="00424B37" w:rsidRDefault="00D31AFE" w:rsidP="00D31AFE">
      <w:pPr>
        <w:shd w:val="clear" w:color="auto" w:fill="FFFFFF"/>
        <w:spacing w:after="0" w:line="240" w:lineRule="auto"/>
        <w:textAlignment w:val="baseline"/>
        <w:rPr>
          <w:rFonts w:eastAsia="Times New Roman" w:cstheme="minorHAnsi"/>
          <w:color w:val="323130"/>
        </w:rPr>
      </w:pPr>
      <w:r w:rsidRPr="00424B37">
        <w:rPr>
          <w:rFonts w:eastAsia="Times New Roman" w:cstheme="minorHAnsi"/>
          <w:color w:val="323130"/>
        </w:rPr>
        <w:t xml:space="preserve">The goal of the parties is to mitigate a situation </w:t>
      </w:r>
      <w:r w:rsidR="0089259E" w:rsidRPr="00424B37">
        <w:rPr>
          <w:rFonts w:eastAsia="Times New Roman" w:cstheme="minorHAnsi"/>
          <w:color w:val="323130"/>
        </w:rPr>
        <w:t>never contemplated in which</w:t>
      </w:r>
      <w:r w:rsidRPr="00424B37">
        <w:rPr>
          <w:rFonts w:eastAsia="Times New Roman" w:cstheme="minorHAnsi"/>
          <w:color w:val="323130"/>
        </w:rPr>
        <w:t xml:space="preserve"> some </w:t>
      </w:r>
      <w:r w:rsidR="000028B0" w:rsidRPr="00424B37">
        <w:rPr>
          <w:rFonts w:eastAsia="Times New Roman" w:cstheme="minorHAnsi"/>
          <w:color w:val="323130"/>
        </w:rPr>
        <w:t>employees</w:t>
      </w:r>
      <w:r w:rsidRPr="00424B37">
        <w:rPr>
          <w:rFonts w:eastAsia="Times New Roman" w:cstheme="minorHAnsi"/>
          <w:color w:val="323130"/>
        </w:rPr>
        <w:t xml:space="preserve"> </w:t>
      </w:r>
      <w:r w:rsidR="000028B0" w:rsidRPr="00424B37">
        <w:rPr>
          <w:rFonts w:eastAsia="Times New Roman" w:cstheme="minorHAnsi"/>
          <w:color w:val="323130"/>
        </w:rPr>
        <w:t xml:space="preserve">will </w:t>
      </w:r>
      <w:r w:rsidR="0089259E" w:rsidRPr="00424B37">
        <w:rPr>
          <w:rFonts w:eastAsia="Times New Roman" w:cstheme="minorHAnsi"/>
          <w:color w:val="323130"/>
        </w:rPr>
        <w:t xml:space="preserve">exceed </w:t>
      </w:r>
      <w:r w:rsidR="000028B0" w:rsidRPr="00424B37">
        <w:rPr>
          <w:rFonts w:eastAsia="Times New Roman" w:cstheme="minorHAnsi"/>
          <w:color w:val="323130"/>
        </w:rPr>
        <w:t>the cap and will not</w:t>
      </w:r>
      <w:r w:rsidRPr="00424B37">
        <w:rPr>
          <w:rFonts w:eastAsia="Times New Roman" w:cstheme="minorHAnsi"/>
          <w:color w:val="323130"/>
        </w:rPr>
        <w:t xml:space="preserve"> be able to </w:t>
      </w:r>
      <w:r w:rsidR="0089259E" w:rsidRPr="00424B37">
        <w:rPr>
          <w:rFonts w:eastAsia="Times New Roman" w:cstheme="minorHAnsi"/>
          <w:color w:val="323130"/>
        </w:rPr>
        <w:t xml:space="preserve">continue </w:t>
      </w:r>
      <w:r w:rsidRPr="00424B37">
        <w:rPr>
          <w:rFonts w:eastAsia="Times New Roman" w:cstheme="minorHAnsi"/>
          <w:color w:val="323130"/>
        </w:rPr>
        <w:t>accru</w:t>
      </w:r>
      <w:r w:rsidR="0089259E" w:rsidRPr="00424B37">
        <w:rPr>
          <w:rFonts w:eastAsia="Times New Roman" w:cstheme="minorHAnsi"/>
          <w:color w:val="323130"/>
        </w:rPr>
        <w:t>ing</w:t>
      </w:r>
      <w:r w:rsidRPr="00424B37">
        <w:rPr>
          <w:rFonts w:eastAsia="Times New Roman" w:cstheme="minorHAnsi"/>
          <w:color w:val="323130"/>
        </w:rPr>
        <w:t xml:space="preserve"> leave due to COVID</w:t>
      </w:r>
      <w:r w:rsidR="00A621F5" w:rsidRPr="00424B37">
        <w:rPr>
          <w:rFonts w:eastAsia="Times New Roman" w:cstheme="minorHAnsi"/>
          <w:color w:val="323130"/>
        </w:rPr>
        <w:t>-19</w:t>
      </w:r>
      <w:r w:rsidRPr="00424B37">
        <w:rPr>
          <w:rFonts w:eastAsia="Times New Roman" w:cstheme="minorHAnsi"/>
          <w:color w:val="323130"/>
        </w:rPr>
        <w:t xml:space="preserve"> shelter in place.</w:t>
      </w:r>
    </w:p>
    <w:p w14:paraId="1A1EAC5E" w14:textId="77777777" w:rsidR="00D31AFE" w:rsidRPr="00424B37" w:rsidRDefault="00D31AFE" w:rsidP="00D31AFE">
      <w:pPr>
        <w:shd w:val="clear" w:color="auto" w:fill="FFFFFF"/>
        <w:spacing w:after="0" w:line="240" w:lineRule="auto"/>
        <w:textAlignment w:val="baseline"/>
        <w:rPr>
          <w:rFonts w:eastAsia="Times New Roman" w:cstheme="minorHAnsi"/>
          <w:color w:val="323130"/>
        </w:rPr>
      </w:pPr>
      <w:r w:rsidRPr="00424B37">
        <w:rPr>
          <w:rFonts w:eastAsia="Times New Roman" w:cstheme="minorHAnsi"/>
          <w:color w:val="323130"/>
        </w:rPr>
        <w:t>The following provisions shall be in effect from the date of the ratification of this agreement through December 31, 2021</w:t>
      </w:r>
      <w:r w:rsidR="003E0613" w:rsidRPr="00424B37">
        <w:rPr>
          <w:rFonts w:eastAsia="Times New Roman" w:cstheme="minorHAnsi"/>
          <w:color w:val="323130"/>
        </w:rPr>
        <w:t>.</w:t>
      </w:r>
    </w:p>
    <w:p w14:paraId="25C74028" w14:textId="77777777" w:rsidR="00D31AFE" w:rsidRPr="00424B37" w:rsidRDefault="0074257E" w:rsidP="00D31AFE">
      <w:pPr>
        <w:numPr>
          <w:ilvl w:val="1"/>
          <w:numId w:val="2"/>
        </w:numPr>
        <w:shd w:val="clear" w:color="auto" w:fill="FFFFFF"/>
        <w:tabs>
          <w:tab w:val="num" w:pos="720"/>
        </w:tabs>
        <w:spacing w:after="0" w:line="240" w:lineRule="auto"/>
        <w:ind w:left="1620"/>
        <w:textAlignment w:val="baseline"/>
        <w:rPr>
          <w:rFonts w:eastAsia="Times New Roman" w:cstheme="minorHAnsi"/>
          <w:color w:val="323130"/>
        </w:rPr>
      </w:pPr>
      <w:r w:rsidRPr="00424B37">
        <w:rPr>
          <w:rFonts w:eastAsia="Times New Roman" w:cstheme="minorHAnsi"/>
          <w:color w:val="323130"/>
        </w:rPr>
        <w:t>Increase</w:t>
      </w:r>
      <w:r w:rsidR="00A921F9" w:rsidRPr="00424B37">
        <w:rPr>
          <w:rFonts w:eastAsia="Times New Roman" w:cstheme="minorHAnsi"/>
          <w:color w:val="323130"/>
        </w:rPr>
        <w:t xml:space="preserve"> the </w:t>
      </w:r>
      <w:r w:rsidR="00D31AFE" w:rsidRPr="00424B37">
        <w:rPr>
          <w:rFonts w:eastAsia="Times New Roman" w:cstheme="minorHAnsi"/>
          <w:color w:val="323130"/>
        </w:rPr>
        <w:t xml:space="preserve">maximum </w:t>
      </w:r>
      <w:r w:rsidR="00735128" w:rsidRPr="00424B37">
        <w:rPr>
          <w:rFonts w:eastAsia="Times New Roman" w:cstheme="minorHAnsi"/>
          <w:color w:val="323130"/>
        </w:rPr>
        <w:t xml:space="preserve">annual </w:t>
      </w:r>
      <w:r w:rsidR="00D31AFE" w:rsidRPr="00424B37">
        <w:rPr>
          <w:rFonts w:eastAsia="Times New Roman" w:cstheme="minorHAnsi"/>
          <w:color w:val="323130"/>
        </w:rPr>
        <w:t>accrual c</w:t>
      </w:r>
      <w:r w:rsidR="00A921F9" w:rsidRPr="00424B37">
        <w:rPr>
          <w:rFonts w:eastAsia="Times New Roman" w:cstheme="minorHAnsi"/>
          <w:color w:val="323130"/>
        </w:rPr>
        <w:t>ap to 500</w:t>
      </w:r>
      <w:r w:rsidR="00D31AFE" w:rsidRPr="00424B37">
        <w:rPr>
          <w:rFonts w:eastAsia="Times New Roman" w:cstheme="minorHAnsi"/>
          <w:color w:val="323130"/>
        </w:rPr>
        <w:t xml:space="preserve"> hours</w:t>
      </w:r>
      <w:r w:rsidR="00A921F9" w:rsidRPr="00424B37">
        <w:rPr>
          <w:rFonts w:eastAsia="Times New Roman" w:cstheme="minorHAnsi"/>
          <w:color w:val="323130"/>
        </w:rPr>
        <w:t xml:space="preserve"> </w:t>
      </w:r>
    </w:p>
    <w:p w14:paraId="67F5063C" w14:textId="77777777" w:rsidR="0057793A" w:rsidRPr="00997645" w:rsidRDefault="0057793A" w:rsidP="0057793A">
      <w:pPr>
        <w:numPr>
          <w:ilvl w:val="1"/>
          <w:numId w:val="2"/>
        </w:numPr>
        <w:shd w:val="clear" w:color="auto" w:fill="FFFFFF"/>
        <w:tabs>
          <w:tab w:val="num" w:pos="720"/>
        </w:tabs>
        <w:spacing w:after="0" w:line="240" w:lineRule="auto"/>
        <w:ind w:left="1620"/>
        <w:textAlignment w:val="baseline"/>
        <w:rPr>
          <w:rFonts w:eastAsia="Times New Roman" w:cstheme="minorHAnsi"/>
          <w:color w:val="323130"/>
        </w:rPr>
      </w:pPr>
      <w:r w:rsidRPr="00997645">
        <w:rPr>
          <w:rFonts w:eastAsia="Times New Roman" w:cstheme="minorHAnsi"/>
          <w:color w:val="323130"/>
        </w:rPr>
        <w:t>Allow any employee with a leave balance over 460 hours as of December 31, 2020 to sell back, on a one</w:t>
      </w:r>
      <w:r>
        <w:rPr>
          <w:rFonts w:eastAsia="Times New Roman" w:cstheme="minorHAnsi"/>
          <w:color w:val="323130"/>
        </w:rPr>
        <w:t>-</w:t>
      </w:r>
      <w:r w:rsidRPr="00997645">
        <w:rPr>
          <w:rFonts w:eastAsia="Times New Roman" w:cstheme="minorHAnsi"/>
          <w:color w:val="323130"/>
        </w:rPr>
        <w:t xml:space="preserve">time basis, an additional 40 hours for a total of 80 hours in a calendar year. </w:t>
      </w:r>
    </w:p>
    <w:p w14:paraId="3DFD257B" w14:textId="77777777" w:rsidR="00A921F9" w:rsidRPr="00424B37" w:rsidRDefault="00A921F9" w:rsidP="00572D02">
      <w:pPr>
        <w:shd w:val="clear" w:color="auto" w:fill="FFFFFF"/>
        <w:tabs>
          <w:tab w:val="num" w:pos="720"/>
        </w:tabs>
        <w:spacing w:after="0" w:line="240" w:lineRule="auto"/>
        <w:ind w:left="1260"/>
        <w:textAlignment w:val="baseline"/>
        <w:rPr>
          <w:rFonts w:eastAsia="Times New Roman" w:cstheme="minorHAnsi"/>
          <w:color w:val="323130"/>
        </w:rPr>
      </w:pPr>
      <w:r w:rsidRPr="00424B37">
        <w:rPr>
          <w:rFonts w:eastAsia="Times New Roman" w:cstheme="minorHAnsi"/>
          <w:color w:val="323130"/>
        </w:rPr>
        <w:t xml:space="preserve"> </w:t>
      </w:r>
    </w:p>
    <w:p w14:paraId="3393B8ED" w14:textId="77777777" w:rsidR="0074257E" w:rsidRPr="00424B37" w:rsidRDefault="0074257E" w:rsidP="00D31AFE">
      <w:pPr>
        <w:shd w:val="clear" w:color="auto" w:fill="FFFFFF"/>
        <w:spacing w:after="0" w:line="240" w:lineRule="auto"/>
        <w:textAlignment w:val="baseline"/>
        <w:rPr>
          <w:rFonts w:eastAsia="Times New Roman" w:cstheme="minorHAnsi"/>
          <w:b/>
          <w:color w:val="323130"/>
          <w:u w:val="single"/>
        </w:rPr>
      </w:pPr>
    </w:p>
    <w:p w14:paraId="452A1C63" w14:textId="77777777" w:rsidR="00A921F9" w:rsidRPr="00424B37" w:rsidRDefault="00A921F9" w:rsidP="00D31AFE">
      <w:pPr>
        <w:shd w:val="clear" w:color="auto" w:fill="FFFFFF"/>
        <w:spacing w:after="0" w:line="240" w:lineRule="auto"/>
        <w:textAlignment w:val="baseline"/>
        <w:rPr>
          <w:rFonts w:eastAsia="Times New Roman" w:cstheme="minorHAnsi"/>
          <w:b/>
          <w:color w:val="323130"/>
          <w:u w:val="single"/>
        </w:rPr>
      </w:pPr>
      <w:r w:rsidRPr="00424B37">
        <w:rPr>
          <w:rFonts w:eastAsia="Times New Roman" w:cstheme="minorHAnsi"/>
          <w:b/>
          <w:color w:val="323130"/>
          <w:u w:val="single"/>
        </w:rPr>
        <w:t>Hazard Pay</w:t>
      </w:r>
      <w:r w:rsidR="00C43DC9" w:rsidRPr="00424B37">
        <w:rPr>
          <w:rFonts w:eastAsia="Times New Roman" w:cstheme="minorHAnsi"/>
          <w:b/>
          <w:color w:val="323130"/>
          <w:u w:val="single"/>
        </w:rPr>
        <w:t>: MOU Sec</w:t>
      </w:r>
      <w:r w:rsidR="000028B0" w:rsidRPr="00424B37">
        <w:rPr>
          <w:rFonts w:eastAsia="Times New Roman" w:cstheme="minorHAnsi"/>
          <w:b/>
          <w:color w:val="323130"/>
          <w:u w:val="single"/>
        </w:rPr>
        <w:t>tion</w:t>
      </w:r>
      <w:r w:rsidR="005467DB" w:rsidRPr="00424B37">
        <w:rPr>
          <w:rFonts w:eastAsia="Times New Roman" w:cstheme="minorHAnsi"/>
          <w:b/>
          <w:color w:val="323130"/>
          <w:u w:val="single"/>
        </w:rPr>
        <w:t xml:space="preserve"> 7.14</w:t>
      </w:r>
    </w:p>
    <w:p w14:paraId="7B8FD5F5" w14:textId="77777777" w:rsidR="00C43DC9" w:rsidRPr="00424B37" w:rsidRDefault="00C43DC9" w:rsidP="00D31AFE">
      <w:pPr>
        <w:shd w:val="clear" w:color="auto" w:fill="FFFFFF"/>
        <w:spacing w:after="0" w:line="240" w:lineRule="auto"/>
        <w:textAlignment w:val="baseline"/>
        <w:rPr>
          <w:rFonts w:eastAsia="Times New Roman" w:cstheme="minorHAnsi"/>
          <w:color w:val="323130"/>
        </w:rPr>
      </w:pPr>
      <w:r w:rsidRPr="00424B37">
        <w:rPr>
          <w:rFonts w:eastAsia="Times New Roman" w:cstheme="minorHAnsi"/>
          <w:color w:val="323130"/>
        </w:rPr>
        <w:t>The parties agree that the following interpretation shall be in effect until the Governor declares an end to the current COVID</w:t>
      </w:r>
      <w:r w:rsidR="0089259E" w:rsidRPr="00424B37">
        <w:rPr>
          <w:rFonts w:eastAsia="Times New Roman" w:cstheme="minorHAnsi"/>
          <w:color w:val="323130"/>
        </w:rPr>
        <w:t>-</w:t>
      </w:r>
      <w:r w:rsidRPr="00424B37">
        <w:rPr>
          <w:rFonts w:eastAsia="Times New Roman" w:cstheme="minorHAnsi"/>
          <w:color w:val="323130"/>
        </w:rPr>
        <w:t>19 pandemic</w:t>
      </w:r>
      <w:r w:rsidR="003E0613" w:rsidRPr="00424B37">
        <w:rPr>
          <w:rFonts w:eastAsia="Times New Roman" w:cstheme="minorHAnsi"/>
          <w:color w:val="323130"/>
        </w:rPr>
        <w:t>.</w:t>
      </w:r>
    </w:p>
    <w:p w14:paraId="58100998" w14:textId="39D16D53" w:rsidR="00C43DC9" w:rsidRPr="00424B37" w:rsidRDefault="00512DD8" w:rsidP="006D2C21">
      <w:pPr>
        <w:shd w:val="clear" w:color="auto" w:fill="FFFFFF"/>
        <w:tabs>
          <w:tab w:val="num" w:pos="1080"/>
        </w:tabs>
        <w:spacing w:after="0" w:line="240" w:lineRule="auto"/>
        <w:ind w:left="1620" w:hanging="360"/>
        <w:textAlignment w:val="baseline"/>
        <w:rPr>
          <w:rFonts w:eastAsia="Times New Roman" w:cstheme="minorHAnsi"/>
          <w:color w:val="323130"/>
        </w:rPr>
      </w:pPr>
      <w:r>
        <w:rPr>
          <w:rFonts w:eastAsia="Times New Roman" w:cstheme="minorHAnsi"/>
          <w:color w:val="323130"/>
        </w:rPr>
        <w:t xml:space="preserve">a. </w:t>
      </w:r>
      <w:r>
        <w:rPr>
          <w:rFonts w:eastAsia="Times New Roman" w:cstheme="minorHAnsi"/>
          <w:color w:val="323130"/>
        </w:rPr>
        <w:tab/>
      </w:r>
      <w:r w:rsidR="00C43DC9" w:rsidRPr="00424B37">
        <w:rPr>
          <w:rFonts w:eastAsia="Times New Roman" w:cstheme="minorHAnsi"/>
          <w:color w:val="323130"/>
        </w:rPr>
        <w:t>H</w:t>
      </w:r>
      <w:r w:rsidR="00A921F9" w:rsidRPr="00424B37">
        <w:rPr>
          <w:rFonts w:eastAsia="Times New Roman" w:cstheme="minorHAnsi"/>
          <w:color w:val="323130"/>
        </w:rPr>
        <w:t xml:space="preserve">azard pay </w:t>
      </w:r>
      <w:r w:rsidR="00C43DC9" w:rsidRPr="00424B37">
        <w:rPr>
          <w:rFonts w:eastAsia="Times New Roman" w:cstheme="minorHAnsi"/>
          <w:color w:val="323130"/>
        </w:rPr>
        <w:t>shall be</w:t>
      </w:r>
      <w:r w:rsidR="00A921F9" w:rsidRPr="00424B37">
        <w:rPr>
          <w:rFonts w:eastAsia="Times New Roman" w:cstheme="minorHAnsi"/>
          <w:color w:val="323130"/>
        </w:rPr>
        <w:t xml:space="preserve"> provided </w:t>
      </w:r>
      <w:r w:rsidR="00C43DC9" w:rsidRPr="00424B37">
        <w:rPr>
          <w:rFonts w:eastAsia="Times New Roman" w:cstheme="minorHAnsi"/>
          <w:color w:val="323130"/>
        </w:rPr>
        <w:t xml:space="preserve">to </w:t>
      </w:r>
      <w:r w:rsidR="00A921F9" w:rsidRPr="00424B37">
        <w:rPr>
          <w:rFonts w:eastAsia="Times New Roman" w:cstheme="minorHAnsi"/>
          <w:color w:val="323130"/>
        </w:rPr>
        <w:t>an</w:t>
      </w:r>
      <w:r w:rsidR="00C43DC9" w:rsidRPr="00424B37">
        <w:rPr>
          <w:rFonts w:eastAsia="Times New Roman" w:cstheme="minorHAnsi"/>
          <w:color w:val="323130"/>
        </w:rPr>
        <w:t>y</w:t>
      </w:r>
      <w:r w:rsidR="00A921F9" w:rsidRPr="00424B37">
        <w:rPr>
          <w:rFonts w:eastAsia="Times New Roman" w:cstheme="minorHAnsi"/>
          <w:color w:val="323130"/>
        </w:rPr>
        <w:t xml:space="preserve"> employee </w:t>
      </w:r>
      <w:r w:rsidR="00C43DC9" w:rsidRPr="00424B37">
        <w:rPr>
          <w:rFonts w:eastAsia="Times New Roman" w:cstheme="minorHAnsi"/>
          <w:color w:val="323130"/>
        </w:rPr>
        <w:t xml:space="preserve">who </w:t>
      </w:r>
      <w:r w:rsidR="00A921F9" w:rsidRPr="00424B37">
        <w:rPr>
          <w:rFonts w:eastAsia="Times New Roman" w:cstheme="minorHAnsi"/>
          <w:color w:val="323130"/>
        </w:rPr>
        <w:t>is directed by their supervisor</w:t>
      </w:r>
      <w:r w:rsidR="005E49BD" w:rsidRPr="00424B37">
        <w:rPr>
          <w:rFonts w:eastAsia="Times New Roman" w:cstheme="minorHAnsi"/>
          <w:color w:val="323130"/>
        </w:rPr>
        <w:t xml:space="preserve"> and/or manager</w:t>
      </w:r>
      <w:r w:rsidR="00A921F9" w:rsidRPr="00424B37">
        <w:rPr>
          <w:rFonts w:eastAsia="Times New Roman" w:cstheme="minorHAnsi"/>
          <w:color w:val="323130"/>
        </w:rPr>
        <w:t xml:space="preserve"> to work away from </w:t>
      </w:r>
      <w:r w:rsidR="0074257E" w:rsidRPr="00424B37">
        <w:rPr>
          <w:rFonts w:eastAsia="Times New Roman" w:cstheme="minorHAnsi"/>
          <w:color w:val="323130"/>
        </w:rPr>
        <w:t xml:space="preserve">their </w:t>
      </w:r>
      <w:r w:rsidR="00A921F9" w:rsidRPr="00424B37">
        <w:rPr>
          <w:rFonts w:eastAsia="Times New Roman" w:cstheme="minorHAnsi"/>
          <w:color w:val="323130"/>
        </w:rPr>
        <w:t>home</w:t>
      </w:r>
      <w:r w:rsidR="0074257E" w:rsidRPr="00424B37">
        <w:rPr>
          <w:rFonts w:eastAsia="Times New Roman" w:cstheme="minorHAnsi"/>
          <w:color w:val="323130"/>
        </w:rPr>
        <w:t xml:space="preserve"> </w:t>
      </w:r>
      <w:r w:rsidR="00C43DC9" w:rsidRPr="00424B37">
        <w:rPr>
          <w:rFonts w:eastAsia="Times New Roman" w:cstheme="minorHAnsi"/>
          <w:color w:val="323130"/>
        </w:rPr>
        <w:t>for the period of such assignment</w:t>
      </w:r>
      <w:r w:rsidR="00A921F9" w:rsidRPr="00424B37">
        <w:rPr>
          <w:rFonts w:eastAsia="Times New Roman" w:cstheme="minorHAnsi"/>
          <w:color w:val="323130"/>
        </w:rPr>
        <w:t xml:space="preserve">.  </w:t>
      </w:r>
      <w:r w:rsidR="00C43DC9" w:rsidRPr="00A03EB3">
        <w:rPr>
          <w:rFonts w:eastAsia="Times New Roman" w:cstheme="minorHAnsi"/>
          <w:color w:val="323130"/>
        </w:rPr>
        <w:t>The</w:t>
      </w:r>
      <w:r w:rsidR="00A921F9" w:rsidRPr="00A03EB3">
        <w:rPr>
          <w:rFonts w:eastAsia="Times New Roman" w:cstheme="minorHAnsi"/>
          <w:color w:val="323130"/>
        </w:rPr>
        <w:t xml:space="preserve"> direction </w:t>
      </w:r>
      <w:r w:rsidR="00F420E0" w:rsidRPr="00A03EB3">
        <w:rPr>
          <w:rFonts w:eastAsia="Times New Roman" w:cstheme="minorHAnsi"/>
          <w:color w:val="323130"/>
        </w:rPr>
        <w:t xml:space="preserve">from the supervisor/manager and approval by HR shall </w:t>
      </w:r>
      <w:r w:rsidR="00C43DC9" w:rsidRPr="00A03EB3">
        <w:rPr>
          <w:rFonts w:eastAsia="Times New Roman" w:cstheme="minorHAnsi"/>
          <w:color w:val="323130"/>
        </w:rPr>
        <w:t xml:space="preserve">be </w:t>
      </w:r>
      <w:r w:rsidR="00A921F9" w:rsidRPr="00A03EB3">
        <w:rPr>
          <w:rFonts w:eastAsia="Times New Roman" w:cstheme="minorHAnsi"/>
          <w:color w:val="323130"/>
        </w:rPr>
        <w:t>in writing</w:t>
      </w:r>
      <w:r w:rsidR="000028B0" w:rsidRPr="00A03EB3">
        <w:rPr>
          <w:rFonts w:eastAsia="Times New Roman" w:cstheme="minorHAnsi"/>
          <w:color w:val="323130"/>
        </w:rPr>
        <w:t>.</w:t>
      </w:r>
    </w:p>
    <w:p w14:paraId="7A4CF424" w14:textId="77777777" w:rsidR="00A921F9" w:rsidRPr="00424B37" w:rsidRDefault="00512DD8" w:rsidP="006D2C21">
      <w:pPr>
        <w:shd w:val="clear" w:color="auto" w:fill="FFFFFF"/>
        <w:tabs>
          <w:tab w:val="num" w:pos="1080"/>
          <w:tab w:val="left" w:pos="1440"/>
          <w:tab w:val="left" w:pos="1620"/>
        </w:tabs>
        <w:spacing w:after="0" w:line="240" w:lineRule="auto"/>
        <w:ind w:left="1620" w:hanging="360"/>
        <w:textAlignment w:val="baseline"/>
        <w:rPr>
          <w:rFonts w:eastAsia="Times New Roman" w:cstheme="minorHAnsi"/>
          <w:color w:val="323130"/>
        </w:rPr>
      </w:pPr>
      <w:r>
        <w:rPr>
          <w:rFonts w:eastAsia="Times New Roman" w:cstheme="minorHAnsi"/>
          <w:color w:val="323130"/>
        </w:rPr>
        <w:t xml:space="preserve">b. </w:t>
      </w:r>
      <w:r>
        <w:rPr>
          <w:rFonts w:eastAsia="Times New Roman" w:cstheme="minorHAnsi"/>
          <w:color w:val="323130"/>
        </w:rPr>
        <w:tab/>
      </w:r>
      <w:r w:rsidR="00C43DC9" w:rsidRPr="00424B37">
        <w:rPr>
          <w:rFonts w:eastAsia="Times New Roman" w:cstheme="minorHAnsi"/>
          <w:color w:val="323130"/>
        </w:rPr>
        <w:t>An employee shall not be eligible for hazard pay if the</w:t>
      </w:r>
      <w:r w:rsidR="00A921F9" w:rsidRPr="00424B37">
        <w:rPr>
          <w:rFonts w:eastAsia="Times New Roman" w:cstheme="minorHAnsi"/>
          <w:color w:val="323130"/>
        </w:rPr>
        <w:t xml:space="preserve"> employee </w:t>
      </w:r>
      <w:r w:rsidR="0074257E" w:rsidRPr="00424B37">
        <w:rPr>
          <w:rFonts w:eastAsia="Times New Roman" w:cstheme="minorHAnsi"/>
          <w:color w:val="323130"/>
        </w:rPr>
        <w:t>elects</w:t>
      </w:r>
      <w:r w:rsidR="00C43DC9" w:rsidRPr="00424B37">
        <w:rPr>
          <w:rFonts w:eastAsia="Times New Roman" w:cstheme="minorHAnsi"/>
          <w:color w:val="323130"/>
        </w:rPr>
        <w:t>,</w:t>
      </w:r>
      <w:r w:rsidR="00A921F9" w:rsidRPr="00424B37">
        <w:rPr>
          <w:rFonts w:eastAsia="Times New Roman" w:cstheme="minorHAnsi"/>
          <w:color w:val="323130"/>
        </w:rPr>
        <w:t xml:space="preserve"> on their own behalf</w:t>
      </w:r>
      <w:r w:rsidR="0074257E" w:rsidRPr="00424B37">
        <w:rPr>
          <w:rFonts w:eastAsia="Times New Roman" w:cstheme="minorHAnsi"/>
          <w:color w:val="323130"/>
        </w:rPr>
        <w:t>,</w:t>
      </w:r>
      <w:r w:rsidR="00A921F9" w:rsidRPr="00424B37">
        <w:rPr>
          <w:rFonts w:eastAsia="Times New Roman" w:cstheme="minorHAnsi"/>
          <w:color w:val="323130"/>
        </w:rPr>
        <w:t xml:space="preserve"> to leave home to accomplish District work, and that employee is not directed to do so by their </w:t>
      </w:r>
      <w:r w:rsidR="0074257E" w:rsidRPr="00424B37">
        <w:rPr>
          <w:rFonts w:eastAsia="Times New Roman" w:cstheme="minorHAnsi"/>
          <w:color w:val="323130"/>
        </w:rPr>
        <w:t>supervisor and</w:t>
      </w:r>
      <w:r w:rsidR="005E49BD" w:rsidRPr="00424B37">
        <w:rPr>
          <w:rFonts w:eastAsia="Times New Roman" w:cstheme="minorHAnsi"/>
          <w:color w:val="323130"/>
        </w:rPr>
        <w:t>/or manager</w:t>
      </w:r>
      <w:r w:rsidR="0074257E" w:rsidRPr="00424B37">
        <w:rPr>
          <w:rFonts w:eastAsia="Times New Roman" w:cstheme="minorHAnsi"/>
          <w:color w:val="323130"/>
        </w:rPr>
        <w:t>.</w:t>
      </w:r>
    </w:p>
    <w:p w14:paraId="753F06CE" w14:textId="3179F99B" w:rsidR="00C43DC9" w:rsidRPr="00424B37" w:rsidRDefault="00C43DC9" w:rsidP="00D31AFE">
      <w:pPr>
        <w:numPr>
          <w:ilvl w:val="1"/>
          <w:numId w:val="4"/>
        </w:numPr>
        <w:shd w:val="clear" w:color="auto" w:fill="FFFFFF"/>
        <w:tabs>
          <w:tab w:val="num" w:pos="1080"/>
        </w:tabs>
        <w:spacing w:after="0" w:line="240" w:lineRule="auto"/>
        <w:ind w:left="1620"/>
        <w:textAlignment w:val="baseline"/>
        <w:rPr>
          <w:rFonts w:eastAsia="Times New Roman" w:cstheme="minorHAnsi"/>
          <w:color w:val="323130"/>
        </w:rPr>
      </w:pPr>
      <w:r w:rsidRPr="00424B37">
        <w:rPr>
          <w:rFonts w:eastAsia="Times New Roman" w:cstheme="minorHAnsi"/>
          <w:color w:val="323130"/>
        </w:rPr>
        <w:t xml:space="preserve">The application of this interpretation shall be retroactive to </w:t>
      </w:r>
      <w:r w:rsidR="00EB54B5">
        <w:rPr>
          <w:rFonts w:eastAsia="Times New Roman" w:cstheme="minorHAnsi"/>
          <w:color w:val="323130"/>
        </w:rPr>
        <w:t>August 30</w:t>
      </w:r>
      <w:r w:rsidR="00A72E87">
        <w:rPr>
          <w:rFonts w:eastAsia="Times New Roman" w:cstheme="minorHAnsi"/>
          <w:color w:val="323130"/>
        </w:rPr>
        <w:t xml:space="preserve">, </w:t>
      </w:r>
      <w:r w:rsidR="000028B0" w:rsidRPr="00424B37">
        <w:rPr>
          <w:rFonts w:eastAsia="Times New Roman" w:cstheme="minorHAnsi"/>
          <w:color w:val="323130"/>
        </w:rPr>
        <w:t>2020</w:t>
      </w:r>
      <w:r w:rsidRPr="00424B37">
        <w:rPr>
          <w:rFonts w:eastAsia="Times New Roman" w:cstheme="minorHAnsi"/>
          <w:color w:val="323130"/>
        </w:rPr>
        <w:t xml:space="preserve">. </w:t>
      </w:r>
      <w:r w:rsidR="00BB0EA8" w:rsidRPr="00424B37">
        <w:rPr>
          <w:rFonts w:eastAsia="Times New Roman" w:cstheme="minorHAnsi"/>
          <w:color w:val="323130"/>
        </w:rPr>
        <w:t xml:space="preserve">  Documentation of the </w:t>
      </w:r>
      <w:r w:rsidR="00AE06FC" w:rsidRPr="00424B37">
        <w:rPr>
          <w:rFonts w:eastAsia="Times New Roman" w:cstheme="minorHAnsi"/>
          <w:color w:val="323130"/>
        </w:rPr>
        <w:t>supervisors’</w:t>
      </w:r>
      <w:r w:rsidR="005E49BD" w:rsidRPr="00424B37">
        <w:rPr>
          <w:rFonts w:eastAsia="Times New Roman" w:cstheme="minorHAnsi"/>
          <w:color w:val="323130"/>
        </w:rPr>
        <w:t xml:space="preserve"> and/or manager’s</w:t>
      </w:r>
      <w:r w:rsidR="00AE06FC" w:rsidRPr="00424B37">
        <w:rPr>
          <w:rFonts w:eastAsia="Times New Roman" w:cstheme="minorHAnsi"/>
          <w:color w:val="323130"/>
        </w:rPr>
        <w:t xml:space="preserve"> </w:t>
      </w:r>
      <w:r w:rsidR="00BB0EA8" w:rsidRPr="00424B37">
        <w:rPr>
          <w:rFonts w:eastAsia="Times New Roman" w:cstheme="minorHAnsi"/>
          <w:color w:val="323130"/>
        </w:rPr>
        <w:t>direction</w:t>
      </w:r>
      <w:r w:rsidR="00AA28D6">
        <w:rPr>
          <w:rFonts w:eastAsia="Times New Roman" w:cstheme="minorHAnsi"/>
          <w:color w:val="323130"/>
        </w:rPr>
        <w:t>, and HR approval</w:t>
      </w:r>
      <w:r w:rsidR="006F7567">
        <w:rPr>
          <w:rFonts w:eastAsia="Times New Roman" w:cstheme="minorHAnsi"/>
          <w:color w:val="323130"/>
        </w:rPr>
        <w:t xml:space="preserve"> in writing</w:t>
      </w:r>
      <w:r w:rsidR="00BB0EA8" w:rsidRPr="00424B37">
        <w:rPr>
          <w:rFonts w:eastAsia="Times New Roman" w:cstheme="minorHAnsi"/>
          <w:color w:val="323130"/>
        </w:rPr>
        <w:t xml:space="preserve"> shall be required of </w:t>
      </w:r>
      <w:r w:rsidR="00AE06FC" w:rsidRPr="00424B37">
        <w:rPr>
          <w:rFonts w:eastAsia="Times New Roman" w:cstheme="minorHAnsi"/>
          <w:color w:val="323130"/>
        </w:rPr>
        <w:t xml:space="preserve">any </w:t>
      </w:r>
      <w:r w:rsidR="000028B0" w:rsidRPr="00424B37">
        <w:rPr>
          <w:rFonts w:eastAsia="Times New Roman" w:cstheme="minorHAnsi"/>
          <w:color w:val="323130"/>
        </w:rPr>
        <w:t>employee</w:t>
      </w:r>
      <w:r w:rsidR="00BB0EA8" w:rsidRPr="00424B37">
        <w:rPr>
          <w:rFonts w:eastAsia="Times New Roman" w:cstheme="minorHAnsi"/>
          <w:color w:val="323130"/>
        </w:rPr>
        <w:t xml:space="preserve"> claiming this </w:t>
      </w:r>
      <w:r w:rsidR="00AE06FC" w:rsidRPr="00424B37">
        <w:rPr>
          <w:rFonts w:eastAsia="Times New Roman" w:cstheme="minorHAnsi"/>
          <w:color w:val="323130"/>
        </w:rPr>
        <w:t xml:space="preserve">retroactive </w:t>
      </w:r>
      <w:r w:rsidR="00BB0EA8" w:rsidRPr="00424B37">
        <w:rPr>
          <w:rFonts w:eastAsia="Times New Roman" w:cstheme="minorHAnsi"/>
          <w:color w:val="323130"/>
        </w:rPr>
        <w:t>pay.</w:t>
      </w:r>
    </w:p>
    <w:p w14:paraId="0DF50540" w14:textId="77777777" w:rsidR="0074257E" w:rsidRPr="00424B37" w:rsidRDefault="0074257E" w:rsidP="00D31AFE">
      <w:pPr>
        <w:shd w:val="clear" w:color="auto" w:fill="FFFFFF"/>
        <w:spacing w:after="0" w:line="240" w:lineRule="auto"/>
        <w:textAlignment w:val="baseline"/>
        <w:rPr>
          <w:rFonts w:eastAsia="Times New Roman" w:cstheme="minorHAnsi"/>
          <w:b/>
          <w:color w:val="323130"/>
          <w:u w:val="single"/>
        </w:rPr>
      </w:pPr>
    </w:p>
    <w:p w14:paraId="0BD717D5" w14:textId="77777777" w:rsidR="00A921F9" w:rsidRPr="00424B37" w:rsidRDefault="00A921F9" w:rsidP="00D31AFE">
      <w:pPr>
        <w:shd w:val="clear" w:color="auto" w:fill="FFFFFF"/>
        <w:spacing w:after="0" w:line="240" w:lineRule="auto"/>
        <w:textAlignment w:val="baseline"/>
        <w:rPr>
          <w:rFonts w:eastAsia="Times New Roman" w:cstheme="minorHAnsi"/>
          <w:b/>
          <w:color w:val="323130"/>
          <w:u w:val="single"/>
        </w:rPr>
      </w:pPr>
      <w:r w:rsidRPr="00424B37">
        <w:rPr>
          <w:rFonts w:eastAsia="Times New Roman" w:cstheme="minorHAnsi"/>
          <w:b/>
          <w:color w:val="323130"/>
          <w:u w:val="single"/>
        </w:rPr>
        <w:t>Secretary</w:t>
      </w:r>
      <w:r w:rsidR="000028B0" w:rsidRPr="00424B37">
        <w:rPr>
          <w:rFonts w:eastAsia="Times New Roman" w:cstheme="minorHAnsi"/>
          <w:b/>
          <w:color w:val="323130"/>
          <w:u w:val="single"/>
        </w:rPr>
        <w:t xml:space="preserve"> and Administrative Secretary</w:t>
      </w:r>
      <w:r w:rsidRPr="00424B37">
        <w:rPr>
          <w:rFonts w:eastAsia="Times New Roman" w:cstheme="minorHAnsi"/>
          <w:b/>
          <w:color w:val="323130"/>
          <w:u w:val="single"/>
        </w:rPr>
        <w:t xml:space="preserve"> Class</w:t>
      </w:r>
      <w:r w:rsidR="00724153" w:rsidRPr="00424B37">
        <w:rPr>
          <w:rFonts w:eastAsia="Times New Roman" w:cstheme="minorHAnsi"/>
          <w:b/>
          <w:color w:val="323130"/>
          <w:u w:val="single"/>
        </w:rPr>
        <w:t>es</w:t>
      </w:r>
      <w:r w:rsidRPr="00424B37">
        <w:rPr>
          <w:rFonts w:eastAsia="Times New Roman" w:cstheme="minorHAnsi"/>
          <w:b/>
          <w:color w:val="323130"/>
          <w:u w:val="single"/>
        </w:rPr>
        <w:t xml:space="preserve"> Study</w:t>
      </w:r>
    </w:p>
    <w:p w14:paraId="55BA06F7" w14:textId="77777777" w:rsidR="000028B0" w:rsidRPr="00424B37" w:rsidRDefault="00A921F9" w:rsidP="006D2C21">
      <w:pPr>
        <w:shd w:val="clear" w:color="auto" w:fill="FFFFFF"/>
        <w:spacing w:after="0" w:line="240" w:lineRule="auto"/>
        <w:textAlignment w:val="baseline"/>
        <w:rPr>
          <w:rFonts w:eastAsia="Times New Roman" w:cstheme="minorHAnsi"/>
          <w:b/>
          <w:color w:val="323130"/>
          <w:u w:val="single"/>
        </w:rPr>
      </w:pPr>
      <w:r w:rsidRPr="00424B37">
        <w:rPr>
          <w:rFonts w:eastAsia="Times New Roman" w:cstheme="minorHAnsi"/>
          <w:color w:val="323130"/>
        </w:rPr>
        <w:t xml:space="preserve">The </w:t>
      </w:r>
      <w:r w:rsidR="00BB0EA8" w:rsidRPr="00424B37">
        <w:rPr>
          <w:rFonts w:eastAsia="Times New Roman" w:cstheme="minorHAnsi"/>
          <w:color w:val="323130"/>
        </w:rPr>
        <w:t>parties agree</w:t>
      </w:r>
      <w:r w:rsidRPr="00424B37">
        <w:rPr>
          <w:rFonts w:eastAsia="Times New Roman" w:cstheme="minorHAnsi"/>
          <w:color w:val="323130"/>
        </w:rPr>
        <w:t xml:space="preserve"> to eliminate the </w:t>
      </w:r>
      <w:r w:rsidR="0074257E" w:rsidRPr="00424B37">
        <w:rPr>
          <w:rFonts w:eastAsia="Times New Roman" w:cstheme="minorHAnsi"/>
          <w:color w:val="323130"/>
        </w:rPr>
        <w:t xml:space="preserve">current </w:t>
      </w:r>
      <w:r w:rsidR="000028B0" w:rsidRPr="00424B37">
        <w:rPr>
          <w:rFonts w:eastAsia="Times New Roman" w:cstheme="minorHAnsi"/>
          <w:color w:val="323130"/>
        </w:rPr>
        <w:t>S</w:t>
      </w:r>
      <w:r w:rsidRPr="00424B37">
        <w:rPr>
          <w:rFonts w:eastAsia="Times New Roman" w:cstheme="minorHAnsi"/>
          <w:color w:val="323130"/>
        </w:rPr>
        <w:t xml:space="preserve">ecretary </w:t>
      </w:r>
      <w:r w:rsidR="000028B0" w:rsidRPr="00424B37">
        <w:rPr>
          <w:rFonts w:eastAsia="Times New Roman" w:cstheme="minorHAnsi"/>
          <w:color w:val="323130"/>
        </w:rPr>
        <w:t xml:space="preserve">and Administrative Secretary </w:t>
      </w:r>
      <w:r w:rsidRPr="00424B37">
        <w:rPr>
          <w:rFonts w:eastAsia="Times New Roman" w:cstheme="minorHAnsi"/>
          <w:color w:val="323130"/>
        </w:rPr>
        <w:t>classes</w:t>
      </w:r>
      <w:r w:rsidR="00731862">
        <w:rPr>
          <w:rFonts w:eastAsia="Times New Roman" w:cstheme="minorHAnsi"/>
          <w:color w:val="323130"/>
        </w:rPr>
        <w:t>. The parties agree to create the new classes</w:t>
      </w:r>
      <w:r w:rsidR="0074257E" w:rsidRPr="00424B37">
        <w:rPr>
          <w:rFonts w:eastAsia="Times New Roman" w:cstheme="minorHAnsi"/>
          <w:color w:val="323130"/>
        </w:rPr>
        <w:t xml:space="preserve"> </w:t>
      </w:r>
      <w:r w:rsidRPr="00424B37">
        <w:rPr>
          <w:rFonts w:eastAsia="Times New Roman" w:cstheme="minorHAnsi"/>
          <w:color w:val="323130"/>
        </w:rPr>
        <w:t>of Administrative Assistant</w:t>
      </w:r>
      <w:r w:rsidR="0074257E" w:rsidRPr="00424B37">
        <w:rPr>
          <w:rFonts w:eastAsia="Times New Roman" w:cstheme="minorHAnsi"/>
          <w:color w:val="323130"/>
        </w:rPr>
        <w:t xml:space="preserve"> I/II</w:t>
      </w:r>
      <w:r w:rsidR="000028B0" w:rsidRPr="00424B37">
        <w:rPr>
          <w:rFonts w:eastAsia="Times New Roman" w:cstheme="minorHAnsi"/>
          <w:color w:val="323130"/>
        </w:rPr>
        <w:t>. The salary range of the Administrative Assistant I will be 114 and the Administrative Assistant II will be 118.</w:t>
      </w:r>
    </w:p>
    <w:p w14:paraId="5CAA2199" w14:textId="77777777" w:rsidR="0074257E" w:rsidRPr="00424B37" w:rsidRDefault="000028B0" w:rsidP="00EB427D">
      <w:pPr>
        <w:shd w:val="clear" w:color="auto" w:fill="FFFFFF"/>
        <w:spacing w:after="150" w:line="240" w:lineRule="auto"/>
        <w:textAlignment w:val="baseline"/>
        <w:rPr>
          <w:rFonts w:eastAsia="Times New Roman" w:cstheme="minorHAnsi"/>
          <w:b/>
          <w:color w:val="323130"/>
          <w:u w:val="single"/>
        </w:rPr>
      </w:pPr>
      <w:r w:rsidRPr="00424B37">
        <w:rPr>
          <w:rFonts w:eastAsia="Times New Roman" w:cstheme="minorHAnsi"/>
          <w:b/>
          <w:color w:val="323130"/>
          <w:u w:val="single"/>
        </w:rPr>
        <w:t xml:space="preserve"> </w:t>
      </w:r>
    </w:p>
    <w:p w14:paraId="05D7CBB1" w14:textId="77777777" w:rsidR="00BB0EA8" w:rsidRPr="00424B37" w:rsidDel="004F687C" w:rsidRDefault="00BB0EA8" w:rsidP="00BB0EA8">
      <w:pPr>
        <w:shd w:val="clear" w:color="auto" w:fill="FFFFFF"/>
        <w:spacing w:after="0" w:line="240" w:lineRule="auto"/>
        <w:textAlignment w:val="baseline"/>
        <w:rPr>
          <w:rFonts w:eastAsia="Times New Roman" w:cstheme="minorHAnsi"/>
          <w:b/>
          <w:color w:val="323130"/>
          <w:u w:val="single"/>
        </w:rPr>
      </w:pPr>
      <w:r w:rsidRPr="00424B37" w:rsidDel="004F687C">
        <w:rPr>
          <w:rFonts w:eastAsia="Times New Roman" w:cstheme="minorHAnsi"/>
          <w:b/>
          <w:color w:val="323130"/>
          <w:u w:val="single"/>
        </w:rPr>
        <w:t>SECTION 16.02</w:t>
      </w:r>
      <w:r w:rsidRPr="00424B37" w:rsidDel="004F687C">
        <w:rPr>
          <w:rFonts w:eastAsia="Times New Roman" w:cstheme="minorHAnsi"/>
          <w:b/>
          <w:color w:val="323130"/>
          <w:u w:val="single"/>
        </w:rPr>
        <w:tab/>
        <w:t>CONTRACTING OUT</w:t>
      </w:r>
    </w:p>
    <w:p w14:paraId="42AE085D" w14:textId="77777777" w:rsidR="004F687C" w:rsidRDefault="00BB0EA8" w:rsidP="006D2C21">
      <w:pPr>
        <w:shd w:val="clear" w:color="auto" w:fill="FFFFFF"/>
        <w:spacing w:after="0" w:line="240" w:lineRule="auto"/>
        <w:textAlignment w:val="baseline"/>
        <w:rPr>
          <w:rFonts w:eastAsia="Times New Roman" w:cstheme="minorHAnsi"/>
          <w:color w:val="323130"/>
        </w:rPr>
      </w:pPr>
      <w:r w:rsidRPr="00424B37">
        <w:rPr>
          <w:rFonts w:eastAsia="Times New Roman" w:cstheme="minorHAnsi"/>
          <w:color w:val="323130"/>
        </w:rPr>
        <w:t xml:space="preserve">The parties agree to the amended version of MOU Sec 16.02 as attached. </w:t>
      </w:r>
    </w:p>
    <w:p w14:paraId="2983A111" w14:textId="77777777" w:rsidR="004F687C" w:rsidRDefault="004F687C">
      <w:pPr>
        <w:rPr>
          <w:rFonts w:eastAsia="Times New Roman" w:cstheme="minorHAnsi"/>
          <w:color w:val="323130"/>
        </w:rPr>
      </w:pPr>
      <w:r>
        <w:rPr>
          <w:rFonts w:eastAsia="Times New Roman" w:cstheme="minorHAnsi"/>
          <w:color w:val="323130"/>
        </w:rPr>
        <w:br w:type="page"/>
      </w:r>
    </w:p>
    <w:p w14:paraId="39C6D561" w14:textId="77777777" w:rsidR="004F687C" w:rsidRPr="00424B37" w:rsidDel="004F687C" w:rsidRDefault="004F687C" w:rsidP="004F687C">
      <w:pPr>
        <w:shd w:val="clear" w:color="auto" w:fill="FFFFFF"/>
        <w:spacing w:after="0" w:line="240" w:lineRule="auto"/>
        <w:textAlignment w:val="baseline"/>
        <w:rPr>
          <w:rFonts w:eastAsia="Times New Roman" w:cstheme="minorHAnsi"/>
          <w:b/>
          <w:color w:val="323130"/>
          <w:u w:val="single"/>
        </w:rPr>
      </w:pPr>
      <w:r w:rsidRPr="00424B37" w:rsidDel="004F687C">
        <w:rPr>
          <w:rFonts w:eastAsia="Times New Roman" w:cstheme="minorHAnsi"/>
          <w:b/>
          <w:color w:val="323130"/>
          <w:u w:val="single"/>
        </w:rPr>
        <w:lastRenderedPageBreak/>
        <w:t>SECTION 16.02</w:t>
      </w:r>
      <w:r w:rsidRPr="00424B37" w:rsidDel="004F687C">
        <w:rPr>
          <w:rFonts w:eastAsia="Times New Roman" w:cstheme="minorHAnsi"/>
          <w:b/>
          <w:color w:val="323130"/>
          <w:u w:val="single"/>
        </w:rPr>
        <w:tab/>
        <w:t>CONTRACTING OUT</w:t>
      </w:r>
    </w:p>
    <w:p w14:paraId="1BF4B9AA" w14:textId="77777777" w:rsidR="00BB0EA8" w:rsidRDefault="00BB0EA8" w:rsidP="006D2C21">
      <w:pPr>
        <w:shd w:val="clear" w:color="auto" w:fill="FFFFFF"/>
        <w:spacing w:after="0" w:line="240" w:lineRule="auto"/>
        <w:textAlignment w:val="baseline"/>
        <w:rPr>
          <w:rFonts w:eastAsia="Times New Roman" w:cstheme="minorHAnsi"/>
          <w:color w:val="323130"/>
        </w:rPr>
      </w:pPr>
    </w:p>
    <w:p w14:paraId="168376EB" w14:textId="77777777" w:rsidR="004F687C" w:rsidRPr="00424B37" w:rsidRDefault="004F687C" w:rsidP="006D2C21">
      <w:pPr>
        <w:shd w:val="clear" w:color="auto" w:fill="FFFFFF"/>
        <w:spacing w:after="0" w:line="240" w:lineRule="auto"/>
        <w:textAlignment w:val="baseline"/>
        <w:rPr>
          <w:rFonts w:eastAsia="Times New Roman" w:cstheme="minorHAnsi"/>
          <w:color w:val="323130"/>
        </w:rPr>
      </w:pPr>
    </w:p>
    <w:p w14:paraId="4C75C5C6" w14:textId="77777777" w:rsidR="00B83F91" w:rsidRPr="00424B37" w:rsidRDefault="00BB0EA8" w:rsidP="006D2C21">
      <w:pPr>
        <w:spacing w:after="0" w:line="240" w:lineRule="auto"/>
        <w:rPr>
          <w:rFonts w:cstheme="minorHAnsi"/>
          <w:b/>
          <w:u w:val="single"/>
        </w:rPr>
      </w:pPr>
      <w:r w:rsidRPr="00424B37">
        <w:rPr>
          <w:rFonts w:cstheme="minorHAnsi"/>
        </w:rPr>
        <w:t>The District shall not contract out or remove from the bargaining unit any District work, whether permanent or temporary, which is performed by bargaining unit members, if the services are of a kind that persons selected through the District’s normal selection process could perform adequately, competently and in timely manner, except</w:t>
      </w:r>
      <w:r w:rsidR="00B64B55" w:rsidRPr="00424B37">
        <w:rPr>
          <w:rFonts w:cstheme="minorHAnsi"/>
        </w:rPr>
        <w:t xml:space="preserve"> </w:t>
      </w:r>
      <w:r w:rsidR="00B83F91" w:rsidRPr="00424B37">
        <w:rPr>
          <w:rFonts w:cstheme="minorHAnsi"/>
          <w:bCs/>
        </w:rPr>
        <w:t>as provided below.</w:t>
      </w:r>
    </w:p>
    <w:p w14:paraId="5D3123CE" w14:textId="77777777" w:rsidR="00B64B55" w:rsidRPr="00424B37" w:rsidRDefault="00B64B55" w:rsidP="00EB427D">
      <w:pPr>
        <w:spacing w:after="150" w:line="240" w:lineRule="auto"/>
        <w:rPr>
          <w:rFonts w:cstheme="minorHAnsi"/>
          <w:b/>
          <w:u w:val="single"/>
        </w:rPr>
      </w:pPr>
    </w:p>
    <w:p w14:paraId="41377EBC" w14:textId="77777777" w:rsidR="00B83F91" w:rsidRPr="0095342D" w:rsidRDefault="00B83F91" w:rsidP="0074257E">
      <w:pPr>
        <w:rPr>
          <w:rFonts w:cstheme="minorHAnsi"/>
          <w:b/>
          <w:u w:val="single"/>
        </w:rPr>
      </w:pPr>
      <w:r w:rsidRPr="0095342D">
        <w:rPr>
          <w:rFonts w:cstheme="minorHAnsi"/>
          <w:b/>
          <w:u w:val="single"/>
        </w:rPr>
        <w:t>Temporary Employees</w:t>
      </w:r>
    </w:p>
    <w:p w14:paraId="0905D787" w14:textId="77777777" w:rsidR="004C4581" w:rsidRPr="00997645" w:rsidRDefault="004C4581" w:rsidP="004C4581">
      <w:pPr>
        <w:rPr>
          <w:rFonts w:cstheme="minorHAnsi"/>
          <w:color w:val="000000" w:themeColor="text1"/>
        </w:rPr>
      </w:pPr>
      <w:r w:rsidRPr="00997645">
        <w:rPr>
          <w:rFonts w:cstheme="minorHAnsi"/>
          <w:bCs/>
        </w:rPr>
        <w:t>When regular permanent employees are unable to perform bargaining unit work, the District may utilize temporary employees under the following circumstances</w:t>
      </w:r>
      <w:r>
        <w:rPr>
          <w:rFonts w:cstheme="minorHAnsi"/>
          <w:bCs/>
        </w:rPr>
        <w:t>:</w:t>
      </w:r>
    </w:p>
    <w:p w14:paraId="402A18BB" w14:textId="77777777" w:rsidR="004C4581" w:rsidRPr="00997645" w:rsidRDefault="004C4581" w:rsidP="004C4581">
      <w:pPr>
        <w:pStyle w:val="ListParagraph"/>
        <w:numPr>
          <w:ilvl w:val="0"/>
          <w:numId w:val="18"/>
        </w:numPr>
        <w:spacing w:after="0" w:line="240" w:lineRule="auto"/>
        <w:rPr>
          <w:rFonts w:cstheme="minorHAnsi"/>
          <w:color w:val="000000" w:themeColor="text1"/>
        </w:rPr>
      </w:pPr>
      <w:r w:rsidRPr="00997645">
        <w:rPr>
          <w:rFonts w:cstheme="minorHAnsi"/>
          <w:color w:val="000000" w:themeColor="text1"/>
        </w:rPr>
        <w:t xml:space="preserve">Concurrent with the District’s recruitment for one or more bargaining unit vacancies, commencing at the time of District authorization of the recruitment and ending upon a permanent appointment. </w:t>
      </w:r>
    </w:p>
    <w:p w14:paraId="2A038ABD" w14:textId="77777777" w:rsidR="004C4581" w:rsidRPr="00997645" w:rsidRDefault="004C4581" w:rsidP="004C4581">
      <w:pPr>
        <w:spacing w:after="0" w:line="240" w:lineRule="auto"/>
        <w:rPr>
          <w:rFonts w:cstheme="minorHAnsi"/>
          <w:color w:val="000000" w:themeColor="text1"/>
        </w:rPr>
      </w:pPr>
    </w:p>
    <w:p w14:paraId="64EE2F1A" w14:textId="77777777" w:rsidR="004C4581" w:rsidRPr="00997645" w:rsidRDefault="004C4581" w:rsidP="004C4581">
      <w:pPr>
        <w:spacing w:after="0" w:line="240" w:lineRule="auto"/>
        <w:rPr>
          <w:rFonts w:cstheme="minorHAnsi"/>
          <w:color w:val="000000" w:themeColor="text1"/>
        </w:rPr>
      </w:pPr>
    </w:p>
    <w:p w14:paraId="2091EC5D" w14:textId="77777777" w:rsidR="004C4581" w:rsidRPr="00997645" w:rsidRDefault="004C4581" w:rsidP="004C4581">
      <w:pPr>
        <w:pStyle w:val="ListParagraph"/>
        <w:numPr>
          <w:ilvl w:val="0"/>
          <w:numId w:val="18"/>
        </w:numPr>
        <w:spacing w:after="0" w:line="240" w:lineRule="auto"/>
        <w:rPr>
          <w:rFonts w:cstheme="minorHAnsi"/>
          <w:color w:val="000000" w:themeColor="text1"/>
        </w:rPr>
      </w:pPr>
      <w:r>
        <w:rPr>
          <w:rFonts w:cstheme="minorHAnsi"/>
          <w:color w:val="000000" w:themeColor="text1"/>
        </w:rPr>
        <w:t>L</w:t>
      </w:r>
      <w:r w:rsidRPr="00997645">
        <w:rPr>
          <w:rFonts w:cstheme="minorHAnsi"/>
          <w:color w:val="000000" w:themeColor="text1"/>
        </w:rPr>
        <w:t xml:space="preserve">imited term assignments that cannot be adequately performed by bargaining unit employees. </w:t>
      </w:r>
      <w:r w:rsidR="00AA0E29">
        <w:rPr>
          <w:rFonts w:cstheme="minorHAnsi"/>
          <w:color w:val="000000" w:themeColor="text1"/>
        </w:rPr>
        <w:t>“</w:t>
      </w:r>
      <w:r w:rsidRPr="00997645">
        <w:rPr>
          <w:rFonts w:cstheme="minorHAnsi"/>
          <w:color w:val="000000" w:themeColor="text1"/>
        </w:rPr>
        <w:t>Adequately performed</w:t>
      </w:r>
      <w:r w:rsidR="00AA0E29">
        <w:rPr>
          <w:rFonts w:cstheme="minorHAnsi"/>
          <w:color w:val="000000" w:themeColor="text1"/>
        </w:rPr>
        <w:t>”</w:t>
      </w:r>
      <w:r w:rsidRPr="00997645">
        <w:rPr>
          <w:rFonts w:cstheme="minorHAnsi"/>
          <w:color w:val="000000" w:themeColor="text1"/>
        </w:rPr>
        <w:t xml:space="preserve"> shall refer to the current skill set of existing District staff, the time required to perform the work or project delivery deadlines.</w:t>
      </w:r>
      <w:r w:rsidR="00461235">
        <w:rPr>
          <w:rFonts w:cstheme="minorHAnsi"/>
          <w:color w:val="000000" w:themeColor="text1"/>
        </w:rPr>
        <w:t xml:space="preserve"> A “limited term assignment” refers to a specific project of limited duration or for a specific period of time, which is expected to terminate at the conclusion thereof. </w:t>
      </w:r>
    </w:p>
    <w:p w14:paraId="19255F30" w14:textId="77777777" w:rsidR="004C4581" w:rsidRPr="00997645" w:rsidRDefault="004C4581" w:rsidP="004C4581">
      <w:pPr>
        <w:spacing w:after="0" w:line="240" w:lineRule="auto"/>
        <w:rPr>
          <w:rFonts w:cstheme="minorHAnsi"/>
          <w:color w:val="000000" w:themeColor="text1"/>
        </w:rPr>
      </w:pPr>
    </w:p>
    <w:p w14:paraId="49C17F24" w14:textId="77777777" w:rsidR="004C4581" w:rsidRPr="00997645" w:rsidRDefault="004C4581" w:rsidP="004C4581">
      <w:pPr>
        <w:numPr>
          <w:ilvl w:val="0"/>
          <w:numId w:val="18"/>
        </w:numPr>
        <w:spacing w:after="0" w:line="240" w:lineRule="auto"/>
        <w:rPr>
          <w:rFonts w:cstheme="minorHAnsi"/>
          <w:color w:val="000000" w:themeColor="text1"/>
        </w:rPr>
      </w:pPr>
      <w:r w:rsidRPr="00997645">
        <w:rPr>
          <w:rFonts w:cstheme="minorHAnsi"/>
          <w:color w:val="000000" w:themeColor="text1"/>
        </w:rPr>
        <w:t>While an incumbent normally filling that position is on approved leave</w:t>
      </w:r>
      <w:r>
        <w:rPr>
          <w:rFonts w:cstheme="minorHAnsi"/>
          <w:color w:val="000000" w:themeColor="text1"/>
        </w:rPr>
        <w:t xml:space="preserve"> or</w:t>
      </w:r>
      <w:r w:rsidR="00AA0E29">
        <w:rPr>
          <w:rFonts w:cstheme="minorHAnsi"/>
          <w:color w:val="000000" w:themeColor="text1"/>
        </w:rPr>
        <w:t xml:space="preserve"> is</w:t>
      </w:r>
      <w:r w:rsidRPr="00997645">
        <w:rPr>
          <w:rFonts w:cstheme="minorHAnsi"/>
          <w:color w:val="000000" w:themeColor="text1"/>
        </w:rPr>
        <w:t xml:space="preserve"> on a temporary assignmen</w:t>
      </w:r>
      <w:r>
        <w:rPr>
          <w:rFonts w:cstheme="minorHAnsi"/>
          <w:color w:val="000000" w:themeColor="text1"/>
        </w:rPr>
        <w:t>t</w:t>
      </w:r>
      <w:r w:rsidRPr="00997645">
        <w:rPr>
          <w:rFonts w:cstheme="minorHAnsi"/>
          <w:color w:val="000000" w:themeColor="text1"/>
        </w:rPr>
        <w:t xml:space="preserve">.  </w:t>
      </w:r>
    </w:p>
    <w:p w14:paraId="1F376597" w14:textId="77777777" w:rsidR="004C4581" w:rsidRPr="00997645" w:rsidRDefault="004C4581" w:rsidP="004C4581">
      <w:pPr>
        <w:pStyle w:val="ListParagraph"/>
        <w:rPr>
          <w:rFonts w:cstheme="minorHAnsi"/>
          <w:color w:val="000000" w:themeColor="text1"/>
        </w:rPr>
      </w:pPr>
    </w:p>
    <w:p w14:paraId="2B411FB5" w14:textId="791A32B5" w:rsidR="00AA0E29" w:rsidRPr="000C4B8F" w:rsidRDefault="004C4581" w:rsidP="000C4B8F">
      <w:pPr>
        <w:numPr>
          <w:ilvl w:val="0"/>
          <w:numId w:val="18"/>
        </w:numPr>
        <w:spacing w:after="0" w:line="240" w:lineRule="auto"/>
        <w:rPr>
          <w:rFonts w:cstheme="minorHAnsi"/>
          <w:color w:val="000000" w:themeColor="text1"/>
        </w:rPr>
      </w:pPr>
      <w:r w:rsidRPr="00AA0E29">
        <w:rPr>
          <w:rFonts w:cstheme="minorHAnsi"/>
          <w:color w:val="000000" w:themeColor="text1"/>
        </w:rPr>
        <w:t>In order to meet short term needs, including emergenc</w:t>
      </w:r>
      <w:r w:rsidR="00AA0E29" w:rsidRPr="00AA0E29">
        <w:rPr>
          <w:rFonts w:cstheme="minorHAnsi"/>
          <w:color w:val="000000" w:themeColor="text1"/>
        </w:rPr>
        <w:t xml:space="preserve">y situations. </w:t>
      </w:r>
      <w:r w:rsidR="00AA0E29">
        <w:rPr>
          <w:rFonts w:cstheme="minorHAnsi"/>
          <w:color w:val="000000" w:themeColor="text1"/>
        </w:rPr>
        <w:t>A</w:t>
      </w:r>
      <w:r w:rsidR="00AA0E29" w:rsidRPr="000C4B8F">
        <w:rPr>
          <w:rFonts w:cstheme="minorHAnsi"/>
          <w:color w:val="000000" w:themeColor="text1"/>
        </w:rPr>
        <w:t xml:space="preserve">n </w:t>
      </w:r>
      <w:r w:rsidR="00AA0E29">
        <w:rPr>
          <w:rFonts w:cstheme="minorHAnsi"/>
          <w:color w:val="000000" w:themeColor="text1"/>
        </w:rPr>
        <w:t>“</w:t>
      </w:r>
      <w:r w:rsidR="00AA0E29" w:rsidRPr="000C4B8F">
        <w:rPr>
          <w:rFonts w:cstheme="minorHAnsi"/>
          <w:color w:val="000000" w:themeColor="text1"/>
        </w:rPr>
        <w:t>emergency situation</w:t>
      </w:r>
      <w:r w:rsidR="00AA0E29">
        <w:rPr>
          <w:rFonts w:cstheme="minorHAnsi"/>
          <w:color w:val="000000" w:themeColor="text1"/>
        </w:rPr>
        <w:t>”</w:t>
      </w:r>
      <w:r w:rsidR="00AA0E29" w:rsidRPr="000C4B8F">
        <w:rPr>
          <w:rFonts w:cstheme="minorHAnsi"/>
          <w:color w:val="000000" w:themeColor="text1"/>
        </w:rPr>
        <w:t xml:space="preserve"> shall refer to a</w:t>
      </w:r>
      <w:r w:rsidR="00A628D9">
        <w:rPr>
          <w:rFonts w:cstheme="minorHAnsi"/>
          <w:color w:val="000000" w:themeColor="text1"/>
        </w:rPr>
        <w:t>n</w:t>
      </w:r>
      <w:r w:rsidR="00AA0E29" w:rsidRPr="000C4B8F">
        <w:rPr>
          <w:rFonts w:cstheme="minorHAnsi"/>
          <w:color w:val="000000" w:themeColor="text1"/>
        </w:rPr>
        <w:t xml:space="preserve"> unforeseen or uncontrollable situation that arises and is beyond the control of District management</w:t>
      </w:r>
      <w:r w:rsidR="00AA0E29">
        <w:rPr>
          <w:rFonts w:cstheme="minorHAnsi"/>
          <w:color w:val="000000" w:themeColor="text1"/>
        </w:rPr>
        <w:t>.</w:t>
      </w:r>
    </w:p>
    <w:p w14:paraId="110E1721" w14:textId="77777777" w:rsidR="0040349D" w:rsidRPr="006D2C21" w:rsidRDefault="0040349D" w:rsidP="00776565">
      <w:pPr>
        <w:spacing w:after="0" w:line="240" w:lineRule="auto"/>
        <w:rPr>
          <w:rFonts w:cstheme="minorHAnsi"/>
        </w:rPr>
      </w:pPr>
      <w:bookmarkStart w:id="1" w:name="Pg58"/>
      <w:bookmarkEnd w:id="1"/>
    </w:p>
    <w:p w14:paraId="649A05B5" w14:textId="77777777" w:rsidR="00C91D2E" w:rsidRPr="00424B37" w:rsidRDefault="00C91D2E" w:rsidP="00C5707A">
      <w:pPr>
        <w:spacing w:after="0" w:line="240" w:lineRule="auto"/>
        <w:ind w:left="360"/>
        <w:rPr>
          <w:rFonts w:cstheme="minorHAnsi"/>
        </w:rPr>
      </w:pPr>
    </w:p>
    <w:p w14:paraId="03D9DDDA" w14:textId="77777777" w:rsidR="00BB0EA8" w:rsidRPr="00424B37" w:rsidRDefault="0040349D" w:rsidP="00DF6137">
      <w:pPr>
        <w:spacing w:after="0" w:line="240" w:lineRule="auto"/>
        <w:rPr>
          <w:rFonts w:cstheme="minorHAnsi"/>
        </w:rPr>
      </w:pPr>
      <w:r w:rsidRPr="00424B37">
        <w:rPr>
          <w:rFonts w:cstheme="minorHAnsi"/>
        </w:rPr>
        <w:t>In any fiscal year, the total number of hours of temporary employment</w:t>
      </w:r>
      <w:r w:rsidR="001B438E" w:rsidRPr="00424B37">
        <w:rPr>
          <w:rFonts w:cstheme="minorHAnsi"/>
        </w:rPr>
        <w:t xml:space="preserve"> allowable under </w:t>
      </w:r>
      <w:r w:rsidR="0048541F">
        <w:rPr>
          <w:rFonts w:cstheme="minorHAnsi"/>
        </w:rPr>
        <w:t>the above provisions</w:t>
      </w:r>
      <w:r w:rsidRPr="00424B37">
        <w:rPr>
          <w:rFonts w:cstheme="minorHAnsi"/>
        </w:rPr>
        <w:t xml:space="preserve"> shall not exceed 17,000.</w:t>
      </w:r>
      <w:r w:rsidR="00BB0EA8" w:rsidRPr="00424B37">
        <w:rPr>
          <w:rFonts w:cstheme="minorHAnsi"/>
        </w:rPr>
        <w:t xml:space="preserve"> </w:t>
      </w:r>
    </w:p>
    <w:p w14:paraId="5820B9A7" w14:textId="77777777" w:rsidR="00B83F91" w:rsidRPr="00424B37" w:rsidRDefault="00B83F91" w:rsidP="00424B37">
      <w:pPr>
        <w:spacing w:after="0" w:line="240" w:lineRule="auto"/>
        <w:ind w:left="720"/>
        <w:rPr>
          <w:rFonts w:cstheme="minorHAnsi"/>
          <w:strike/>
        </w:rPr>
      </w:pPr>
    </w:p>
    <w:p w14:paraId="7A7F241D" w14:textId="7D6503D9" w:rsidR="00716C2D" w:rsidRDefault="00CA7293" w:rsidP="00364A9C">
      <w:pPr>
        <w:spacing w:after="0" w:line="240" w:lineRule="auto"/>
        <w:rPr>
          <w:rFonts w:cstheme="minorHAnsi"/>
          <w:bCs/>
          <w:color w:val="000000" w:themeColor="text1"/>
        </w:rPr>
      </w:pPr>
      <w:r>
        <w:rPr>
          <w:rFonts w:cstheme="minorHAnsi"/>
          <w:bCs/>
          <w:color w:val="000000" w:themeColor="text1"/>
        </w:rPr>
        <w:t>T</w:t>
      </w:r>
      <w:r w:rsidR="001B438E" w:rsidRPr="00424B37">
        <w:rPr>
          <w:rFonts w:cstheme="minorHAnsi"/>
          <w:bCs/>
          <w:color w:val="000000" w:themeColor="text1"/>
        </w:rPr>
        <w:t xml:space="preserve">he District shall provide the EA with </w:t>
      </w:r>
      <w:r w:rsidR="0044458F">
        <w:rPr>
          <w:rFonts w:cstheme="minorHAnsi"/>
          <w:bCs/>
          <w:color w:val="000000" w:themeColor="text1"/>
        </w:rPr>
        <w:t>prom</w:t>
      </w:r>
      <w:r w:rsidR="00154C77">
        <w:rPr>
          <w:rFonts w:cstheme="minorHAnsi"/>
          <w:bCs/>
          <w:color w:val="000000" w:themeColor="text1"/>
        </w:rPr>
        <w:t>pt</w:t>
      </w:r>
      <w:r w:rsidR="003B0155">
        <w:rPr>
          <w:rFonts w:cstheme="minorHAnsi"/>
          <w:bCs/>
          <w:color w:val="000000" w:themeColor="text1"/>
        </w:rPr>
        <w:t>,</w:t>
      </w:r>
      <w:r w:rsidR="0044458F">
        <w:rPr>
          <w:rFonts w:cstheme="minorHAnsi"/>
          <w:bCs/>
          <w:color w:val="000000" w:themeColor="text1"/>
        </w:rPr>
        <w:t xml:space="preserve"> </w:t>
      </w:r>
      <w:r w:rsidR="001B438E" w:rsidRPr="00424B37">
        <w:rPr>
          <w:rFonts w:cstheme="minorHAnsi"/>
          <w:bCs/>
          <w:color w:val="000000" w:themeColor="text1"/>
        </w:rPr>
        <w:t>written notice</w:t>
      </w:r>
      <w:r w:rsidR="00A03EB3">
        <w:rPr>
          <w:rFonts w:cstheme="minorHAnsi"/>
          <w:bCs/>
          <w:color w:val="000000" w:themeColor="text1"/>
        </w:rPr>
        <w:t xml:space="preserve"> </w:t>
      </w:r>
      <w:r w:rsidR="003B0155">
        <w:rPr>
          <w:rFonts w:cstheme="minorHAnsi"/>
          <w:bCs/>
          <w:color w:val="000000" w:themeColor="text1"/>
        </w:rPr>
        <w:t xml:space="preserve">of each temporary employee.  The notice shall </w:t>
      </w:r>
      <w:r w:rsidR="00F420E0">
        <w:rPr>
          <w:rFonts w:cstheme="minorHAnsi"/>
          <w:bCs/>
          <w:color w:val="000000" w:themeColor="text1"/>
        </w:rPr>
        <w:t xml:space="preserve">include the </w:t>
      </w:r>
      <w:r w:rsidR="00716C2D">
        <w:rPr>
          <w:rFonts w:cstheme="minorHAnsi"/>
          <w:bCs/>
          <w:color w:val="000000" w:themeColor="text1"/>
        </w:rPr>
        <w:t xml:space="preserve">following </w:t>
      </w:r>
      <w:r w:rsidR="003B0155">
        <w:rPr>
          <w:rFonts w:cstheme="minorHAnsi"/>
          <w:bCs/>
          <w:color w:val="000000" w:themeColor="text1"/>
        </w:rPr>
        <w:t>information:</w:t>
      </w:r>
      <w:r w:rsidR="00716C2D">
        <w:rPr>
          <w:rFonts w:cstheme="minorHAnsi"/>
          <w:bCs/>
          <w:color w:val="000000" w:themeColor="text1"/>
        </w:rPr>
        <w:t xml:space="preserve"> </w:t>
      </w:r>
      <w:r w:rsidR="003B0155">
        <w:rPr>
          <w:rFonts w:cstheme="minorHAnsi"/>
          <w:bCs/>
          <w:color w:val="000000" w:themeColor="text1"/>
        </w:rPr>
        <w:t xml:space="preserve"> </w:t>
      </w:r>
      <w:r w:rsidR="00716C2D" w:rsidRPr="003C44B7">
        <w:rPr>
          <w:rFonts w:cstheme="minorHAnsi"/>
          <w:bCs/>
          <w:color w:val="000000" w:themeColor="text1"/>
        </w:rPr>
        <w:t xml:space="preserve">specific </w:t>
      </w:r>
      <w:r w:rsidR="003B0155" w:rsidRPr="003C44B7">
        <w:rPr>
          <w:rFonts w:cstheme="minorHAnsi"/>
          <w:bCs/>
          <w:color w:val="000000" w:themeColor="text1"/>
        </w:rPr>
        <w:t>reason for the hire</w:t>
      </w:r>
      <w:r w:rsidR="007F3A69">
        <w:rPr>
          <w:rFonts w:cstheme="minorHAnsi"/>
          <w:bCs/>
          <w:color w:val="000000" w:themeColor="text1"/>
        </w:rPr>
        <w:t>,</w:t>
      </w:r>
      <w:r w:rsidR="00F420E0">
        <w:rPr>
          <w:rFonts w:cstheme="minorHAnsi"/>
          <w:bCs/>
          <w:color w:val="000000" w:themeColor="text1"/>
        </w:rPr>
        <w:t xml:space="preserve"> hiring date,</w:t>
      </w:r>
      <w:r w:rsidR="007F3A69">
        <w:rPr>
          <w:rFonts w:cstheme="minorHAnsi"/>
          <w:bCs/>
          <w:color w:val="000000" w:themeColor="text1"/>
        </w:rPr>
        <w:t xml:space="preserve"> </w:t>
      </w:r>
      <w:r w:rsidR="0047091A">
        <w:rPr>
          <w:rFonts w:cstheme="minorHAnsi"/>
          <w:bCs/>
          <w:color w:val="000000" w:themeColor="text1"/>
        </w:rPr>
        <w:t>job class</w:t>
      </w:r>
      <w:r w:rsidR="00392E8F">
        <w:rPr>
          <w:rFonts w:cstheme="minorHAnsi"/>
          <w:bCs/>
          <w:color w:val="000000" w:themeColor="text1"/>
        </w:rPr>
        <w:t xml:space="preserve"> and</w:t>
      </w:r>
      <w:r w:rsidR="003B0155">
        <w:rPr>
          <w:rFonts w:cstheme="minorHAnsi"/>
          <w:bCs/>
          <w:color w:val="000000" w:themeColor="text1"/>
        </w:rPr>
        <w:t xml:space="preserve"> division</w:t>
      </w:r>
      <w:r w:rsidR="00A03EB3">
        <w:rPr>
          <w:rFonts w:cstheme="minorHAnsi"/>
          <w:bCs/>
          <w:color w:val="000000" w:themeColor="text1"/>
        </w:rPr>
        <w:t>.</w:t>
      </w:r>
      <w:r w:rsidR="005B5A12">
        <w:rPr>
          <w:rFonts w:cstheme="minorHAnsi"/>
          <w:bCs/>
          <w:color w:val="000000" w:themeColor="text1"/>
        </w:rPr>
        <w:t xml:space="preserve">  I</w:t>
      </w:r>
      <w:r w:rsidR="00AA28D6">
        <w:rPr>
          <w:rFonts w:cstheme="minorHAnsi"/>
          <w:bCs/>
          <w:color w:val="000000" w:themeColor="text1"/>
        </w:rPr>
        <w:t>f the temporary employee is hired under provision B</w:t>
      </w:r>
      <w:r w:rsidR="00C34AA7">
        <w:rPr>
          <w:rFonts w:cstheme="minorHAnsi"/>
          <w:bCs/>
          <w:color w:val="000000" w:themeColor="text1"/>
        </w:rPr>
        <w:t>,</w:t>
      </w:r>
      <w:r w:rsidR="00761C24">
        <w:rPr>
          <w:rFonts w:cstheme="minorHAnsi"/>
          <w:bCs/>
          <w:color w:val="000000" w:themeColor="text1"/>
        </w:rPr>
        <w:t xml:space="preserve"> the notice will include</w:t>
      </w:r>
      <w:r w:rsidR="00CE748D">
        <w:rPr>
          <w:rFonts w:cstheme="minorHAnsi"/>
          <w:bCs/>
          <w:color w:val="000000" w:themeColor="text1"/>
        </w:rPr>
        <w:t xml:space="preserve"> both the specific assignment and anticipated length of service</w:t>
      </w:r>
      <w:r w:rsidR="0047091A">
        <w:rPr>
          <w:rFonts w:cstheme="minorHAnsi"/>
          <w:bCs/>
          <w:color w:val="000000" w:themeColor="text1"/>
        </w:rPr>
        <w:t>.</w:t>
      </w:r>
      <w:r w:rsidR="001B438E" w:rsidRPr="00424B37">
        <w:rPr>
          <w:rFonts w:cstheme="minorHAnsi"/>
          <w:bCs/>
          <w:color w:val="000000" w:themeColor="text1"/>
        </w:rPr>
        <w:t xml:space="preserve"> </w:t>
      </w:r>
    </w:p>
    <w:p w14:paraId="7A9974AD" w14:textId="0B9DEF7D" w:rsidR="00716C2D" w:rsidRDefault="00716C2D" w:rsidP="00364A9C">
      <w:pPr>
        <w:spacing w:after="0" w:line="240" w:lineRule="auto"/>
        <w:rPr>
          <w:rFonts w:cstheme="minorHAnsi"/>
          <w:bCs/>
          <w:color w:val="000000" w:themeColor="text1"/>
        </w:rPr>
      </w:pPr>
    </w:p>
    <w:p w14:paraId="6C1E12B2" w14:textId="49B9F604" w:rsidR="00364A9C" w:rsidRPr="00424B37" w:rsidRDefault="001B438E" w:rsidP="00364A9C">
      <w:pPr>
        <w:spacing w:after="0" w:line="240" w:lineRule="auto"/>
        <w:rPr>
          <w:rFonts w:cstheme="minorHAnsi"/>
          <w:bCs/>
          <w:color w:val="000000" w:themeColor="text1"/>
        </w:rPr>
      </w:pPr>
      <w:r w:rsidRPr="00424B37">
        <w:rPr>
          <w:rFonts w:cstheme="minorHAnsi"/>
          <w:bCs/>
          <w:color w:val="000000" w:themeColor="text1"/>
        </w:rPr>
        <w:t>The District shall provide the EA with</w:t>
      </w:r>
      <w:r w:rsidR="00F07D62">
        <w:rPr>
          <w:rFonts w:cstheme="minorHAnsi"/>
          <w:bCs/>
          <w:color w:val="000000" w:themeColor="text1"/>
        </w:rPr>
        <w:t xml:space="preserve"> quarterly</w:t>
      </w:r>
      <w:r w:rsidRPr="00424B37">
        <w:rPr>
          <w:rFonts w:cstheme="minorHAnsi"/>
          <w:bCs/>
          <w:color w:val="000000" w:themeColor="text1"/>
        </w:rPr>
        <w:t xml:space="preserve"> </w:t>
      </w:r>
      <w:r w:rsidR="00F07D62">
        <w:rPr>
          <w:rFonts w:cstheme="minorHAnsi"/>
          <w:bCs/>
          <w:color w:val="000000" w:themeColor="text1"/>
        </w:rPr>
        <w:t>reports</w:t>
      </w:r>
      <w:r w:rsidR="00AA0E29">
        <w:rPr>
          <w:rFonts w:cstheme="minorHAnsi"/>
          <w:bCs/>
          <w:color w:val="000000" w:themeColor="text1"/>
        </w:rPr>
        <w:t xml:space="preserve"> </w:t>
      </w:r>
      <w:r w:rsidR="000C4B8F">
        <w:rPr>
          <w:rFonts w:cstheme="minorHAnsi"/>
          <w:bCs/>
          <w:color w:val="000000" w:themeColor="text1"/>
        </w:rPr>
        <w:t xml:space="preserve">for </w:t>
      </w:r>
      <w:r w:rsidR="00AA0E29">
        <w:rPr>
          <w:rFonts w:cstheme="minorHAnsi"/>
          <w:bCs/>
          <w:color w:val="000000" w:themeColor="text1"/>
        </w:rPr>
        <w:t xml:space="preserve">each fiscal year </w:t>
      </w:r>
      <w:r w:rsidR="00F07D62">
        <w:rPr>
          <w:rFonts w:cstheme="minorHAnsi"/>
          <w:bCs/>
          <w:color w:val="000000" w:themeColor="text1"/>
        </w:rPr>
        <w:t>that include the following information: temporary employee’s name</w:t>
      </w:r>
      <w:r w:rsidR="00F420E0">
        <w:rPr>
          <w:rFonts w:cstheme="minorHAnsi"/>
          <w:bCs/>
          <w:color w:val="000000" w:themeColor="text1"/>
        </w:rPr>
        <w:t xml:space="preserve"> and</w:t>
      </w:r>
      <w:r w:rsidR="00F07D62">
        <w:rPr>
          <w:rFonts w:cstheme="minorHAnsi"/>
          <w:bCs/>
          <w:color w:val="000000" w:themeColor="text1"/>
        </w:rPr>
        <w:t xml:space="preserve"> total hours worked</w:t>
      </w:r>
      <w:r w:rsidR="00F420E0">
        <w:rPr>
          <w:rFonts w:cstheme="minorHAnsi"/>
          <w:bCs/>
          <w:color w:val="000000" w:themeColor="text1"/>
        </w:rPr>
        <w:t>.</w:t>
      </w:r>
      <w:r w:rsidR="00F07D62">
        <w:rPr>
          <w:rFonts w:cstheme="minorHAnsi"/>
          <w:bCs/>
          <w:color w:val="000000" w:themeColor="text1"/>
        </w:rPr>
        <w:t xml:space="preserve"> The District shall provide </w:t>
      </w:r>
      <w:r w:rsidRPr="00424B37">
        <w:rPr>
          <w:rFonts w:cstheme="minorHAnsi"/>
          <w:bCs/>
          <w:color w:val="000000" w:themeColor="text1"/>
        </w:rPr>
        <w:t>notice when it reaches</w:t>
      </w:r>
      <w:r w:rsidR="00CC533A" w:rsidRPr="00424B37">
        <w:rPr>
          <w:rFonts w:cstheme="minorHAnsi"/>
          <w:bCs/>
          <w:color w:val="000000" w:themeColor="text1"/>
        </w:rPr>
        <w:t xml:space="preserve"> </w:t>
      </w:r>
      <w:r w:rsidR="004E160F">
        <w:rPr>
          <w:rFonts w:cstheme="minorHAnsi"/>
          <w:bCs/>
          <w:color w:val="000000" w:themeColor="text1"/>
        </w:rPr>
        <w:t>15,000</w:t>
      </w:r>
      <w:r w:rsidR="00CC533A" w:rsidRPr="00424B37">
        <w:rPr>
          <w:rFonts w:cstheme="minorHAnsi"/>
          <w:bCs/>
          <w:color w:val="000000" w:themeColor="text1"/>
        </w:rPr>
        <w:t xml:space="preserve"> hours</w:t>
      </w:r>
      <w:r w:rsidRPr="00424B37">
        <w:rPr>
          <w:rFonts w:cstheme="minorHAnsi"/>
          <w:bCs/>
          <w:color w:val="000000" w:themeColor="text1"/>
        </w:rPr>
        <w:t xml:space="preserve"> of usage of temporary employees in any fiscal year.</w:t>
      </w:r>
      <w:r w:rsidR="00572D02">
        <w:rPr>
          <w:rFonts w:cstheme="minorHAnsi"/>
          <w:bCs/>
          <w:color w:val="000000" w:themeColor="text1"/>
        </w:rPr>
        <w:t xml:space="preserve"> </w:t>
      </w:r>
    </w:p>
    <w:p w14:paraId="58C02EA0" w14:textId="77777777" w:rsidR="00BB0EA8" w:rsidRPr="00424B37" w:rsidRDefault="001B438E" w:rsidP="00364A9C">
      <w:pPr>
        <w:spacing w:after="0" w:line="240" w:lineRule="auto"/>
        <w:rPr>
          <w:rFonts w:cstheme="minorHAnsi"/>
          <w:bCs/>
          <w:color w:val="000000" w:themeColor="text1"/>
        </w:rPr>
      </w:pPr>
      <w:r w:rsidRPr="00424B37">
        <w:rPr>
          <w:rFonts w:cstheme="minorHAnsi"/>
          <w:bCs/>
          <w:color w:val="000000" w:themeColor="text1"/>
        </w:rPr>
        <w:t xml:space="preserve">  </w:t>
      </w:r>
      <w:r w:rsidR="00A621F5" w:rsidRPr="00424B37">
        <w:rPr>
          <w:rFonts w:cstheme="minorHAnsi"/>
          <w:bCs/>
          <w:color w:val="000000" w:themeColor="text1"/>
        </w:rPr>
        <w:t xml:space="preserve">   </w:t>
      </w:r>
    </w:p>
    <w:p w14:paraId="5FC9829F" w14:textId="77777777" w:rsidR="0077232A" w:rsidRDefault="0077232A">
      <w:pPr>
        <w:rPr>
          <w:rFonts w:cstheme="minorHAnsi"/>
          <w:b/>
          <w:color w:val="000000" w:themeColor="text1"/>
          <w:u w:val="single"/>
        </w:rPr>
      </w:pPr>
      <w:r>
        <w:rPr>
          <w:rFonts w:cstheme="minorHAnsi"/>
          <w:b/>
          <w:color w:val="000000" w:themeColor="text1"/>
          <w:u w:val="single"/>
        </w:rPr>
        <w:br w:type="page"/>
      </w:r>
    </w:p>
    <w:p w14:paraId="50A4E713" w14:textId="77777777" w:rsidR="00B83F91" w:rsidRPr="00424B37" w:rsidRDefault="00B83F91" w:rsidP="00B83F91">
      <w:pPr>
        <w:rPr>
          <w:rFonts w:cstheme="minorHAnsi"/>
          <w:b/>
          <w:color w:val="000000" w:themeColor="text1"/>
          <w:u w:val="single"/>
        </w:rPr>
      </w:pPr>
      <w:r w:rsidRPr="00424B37">
        <w:rPr>
          <w:rFonts w:cstheme="minorHAnsi"/>
          <w:b/>
          <w:color w:val="000000" w:themeColor="text1"/>
          <w:u w:val="single"/>
        </w:rPr>
        <w:lastRenderedPageBreak/>
        <w:t>Contractors</w:t>
      </w:r>
    </w:p>
    <w:p w14:paraId="6141B185" w14:textId="77777777" w:rsidR="00BB0EA8" w:rsidRPr="00424B37" w:rsidRDefault="00BB0EA8" w:rsidP="00424B37">
      <w:pPr>
        <w:spacing w:after="0" w:line="240" w:lineRule="auto"/>
        <w:rPr>
          <w:rFonts w:cstheme="minorHAnsi"/>
          <w:b/>
          <w:u w:val="single"/>
        </w:rPr>
      </w:pPr>
      <w:r w:rsidRPr="00424B37">
        <w:rPr>
          <w:rFonts w:cstheme="minorHAnsi"/>
          <w:bCs/>
        </w:rPr>
        <w:t xml:space="preserve">In addition to the use of temporary employees the District may utilize contractors or contract employees </w:t>
      </w:r>
      <w:r w:rsidR="0074257E" w:rsidRPr="00424B37">
        <w:rPr>
          <w:rFonts w:cstheme="minorHAnsi"/>
          <w:bCs/>
        </w:rPr>
        <w:t>to perform</w:t>
      </w:r>
      <w:r w:rsidRPr="00424B37">
        <w:rPr>
          <w:rFonts w:cstheme="minorHAnsi"/>
        </w:rPr>
        <w:t xml:space="preserve"> new functions not previously undertaken or covered by existing employees </w:t>
      </w:r>
      <w:r w:rsidR="0074257E" w:rsidRPr="00424B37">
        <w:rPr>
          <w:rFonts w:cstheme="minorHAnsi"/>
          <w:bCs/>
        </w:rPr>
        <w:t xml:space="preserve">if </w:t>
      </w:r>
      <w:r w:rsidRPr="00424B37">
        <w:rPr>
          <w:rFonts w:cstheme="minorHAnsi"/>
        </w:rPr>
        <w:t xml:space="preserve">it is determined that the services cannot be adequately performed by bargaining unit employees. </w:t>
      </w:r>
    </w:p>
    <w:p w14:paraId="3044318E" w14:textId="77777777" w:rsidR="00BB0EA8" w:rsidRPr="00424B37" w:rsidRDefault="00BB0EA8" w:rsidP="00424B37">
      <w:pPr>
        <w:spacing w:after="0" w:line="240" w:lineRule="auto"/>
        <w:rPr>
          <w:rFonts w:eastAsia="Times New Roman" w:cstheme="minorHAnsi"/>
          <w:color w:val="323130"/>
        </w:rPr>
      </w:pPr>
    </w:p>
    <w:p w14:paraId="432DE030" w14:textId="77777777" w:rsidR="00AE3789" w:rsidRPr="00424B37" w:rsidRDefault="00AE3789" w:rsidP="00424B37">
      <w:pPr>
        <w:spacing w:after="0" w:line="240" w:lineRule="auto"/>
        <w:rPr>
          <w:rFonts w:cstheme="minorHAnsi"/>
          <w:bCs/>
          <w:color w:val="000000" w:themeColor="text1"/>
        </w:rPr>
      </w:pPr>
      <w:r w:rsidRPr="00424B37">
        <w:rPr>
          <w:rFonts w:cstheme="minorHAnsi"/>
          <w:bCs/>
          <w:color w:val="000000" w:themeColor="text1"/>
        </w:rPr>
        <w:t>The District shall provide a quarterly report to the EA of any contracts pursuant to this section.  Such notice shall indic</w:t>
      </w:r>
      <w:r w:rsidR="00796FCB" w:rsidRPr="00424B37">
        <w:rPr>
          <w:rFonts w:cstheme="minorHAnsi"/>
          <w:bCs/>
          <w:color w:val="000000" w:themeColor="text1"/>
        </w:rPr>
        <w:t>ate the name of the contractor</w:t>
      </w:r>
      <w:r w:rsidR="00C5707A" w:rsidRPr="00424B37">
        <w:rPr>
          <w:rFonts w:cstheme="minorHAnsi"/>
          <w:bCs/>
          <w:color w:val="000000" w:themeColor="text1"/>
        </w:rPr>
        <w:t>,</w:t>
      </w:r>
      <w:r w:rsidR="00796FCB" w:rsidRPr="00424B37">
        <w:rPr>
          <w:rFonts w:cstheme="minorHAnsi"/>
          <w:bCs/>
          <w:color w:val="000000" w:themeColor="text1"/>
        </w:rPr>
        <w:t xml:space="preserve"> the </w:t>
      </w:r>
      <w:r w:rsidR="00B83F91" w:rsidRPr="00424B37">
        <w:rPr>
          <w:rFonts w:cstheme="minorHAnsi"/>
          <w:bCs/>
          <w:color w:val="000000" w:themeColor="text1"/>
        </w:rPr>
        <w:t>nature of services</w:t>
      </w:r>
      <w:r w:rsidR="00C5707A" w:rsidRPr="00424B37">
        <w:rPr>
          <w:rFonts w:cstheme="minorHAnsi"/>
          <w:bCs/>
          <w:color w:val="000000" w:themeColor="text1"/>
        </w:rPr>
        <w:t xml:space="preserve"> and the department in which they are employed</w:t>
      </w:r>
      <w:r w:rsidR="00B83F91" w:rsidRPr="00424B37">
        <w:rPr>
          <w:rFonts w:cstheme="minorHAnsi"/>
          <w:bCs/>
          <w:color w:val="000000" w:themeColor="text1"/>
        </w:rPr>
        <w:t>.</w:t>
      </w:r>
    </w:p>
    <w:p w14:paraId="51FE75D7" w14:textId="77777777" w:rsidR="00424B37" w:rsidRPr="00424B37" w:rsidRDefault="00424B37" w:rsidP="00424B37">
      <w:pPr>
        <w:spacing w:after="0" w:line="240" w:lineRule="auto"/>
        <w:rPr>
          <w:rFonts w:cstheme="minorHAnsi"/>
          <w:bCs/>
          <w:color w:val="000000" w:themeColor="text1"/>
        </w:rPr>
      </w:pPr>
    </w:p>
    <w:p w14:paraId="29FBA23B" w14:textId="77777777" w:rsidR="00B83F91" w:rsidRDefault="00B83F91" w:rsidP="00EB427D">
      <w:pPr>
        <w:spacing w:after="0" w:line="240" w:lineRule="auto"/>
        <w:rPr>
          <w:rFonts w:cstheme="minorHAnsi"/>
          <w:b/>
          <w:color w:val="000000" w:themeColor="text1"/>
          <w:u w:val="single"/>
        </w:rPr>
      </w:pPr>
      <w:r w:rsidRPr="00424B37">
        <w:rPr>
          <w:rFonts w:cstheme="minorHAnsi"/>
          <w:b/>
          <w:color w:val="000000" w:themeColor="text1"/>
          <w:u w:val="single"/>
        </w:rPr>
        <w:t>Representation</w:t>
      </w:r>
    </w:p>
    <w:p w14:paraId="358B8534" w14:textId="77777777" w:rsidR="004F687C" w:rsidRPr="00424B37" w:rsidRDefault="004F687C" w:rsidP="00EB427D">
      <w:pPr>
        <w:spacing w:after="0" w:line="240" w:lineRule="auto"/>
        <w:rPr>
          <w:rFonts w:cstheme="minorHAnsi"/>
          <w:b/>
          <w:color w:val="000000" w:themeColor="text1"/>
          <w:u w:val="single"/>
        </w:rPr>
      </w:pPr>
    </w:p>
    <w:p w14:paraId="4481F894" w14:textId="77777777" w:rsidR="00BB0EA8" w:rsidRPr="00424B37" w:rsidRDefault="00B83F91" w:rsidP="00EB427D">
      <w:pPr>
        <w:spacing w:after="0" w:line="240" w:lineRule="auto"/>
        <w:rPr>
          <w:rFonts w:cstheme="minorHAnsi"/>
          <w:bCs/>
          <w:color w:val="000000" w:themeColor="text1"/>
        </w:rPr>
      </w:pPr>
      <w:r w:rsidRPr="00424B37">
        <w:rPr>
          <w:rFonts w:cstheme="minorHAnsi"/>
          <w:bCs/>
          <w:color w:val="000000" w:themeColor="text1"/>
        </w:rPr>
        <w:t>Temporary</w:t>
      </w:r>
      <w:r w:rsidR="00424B37">
        <w:rPr>
          <w:rFonts w:cstheme="minorHAnsi"/>
          <w:bCs/>
          <w:color w:val="000000" w:themeColor="text1"/>
        </w:rPr>
        <w:t xml:space="preserve"> employees</w:t>
      </w:r>
      <w:r w:rsidR="00A621F5" w:rsidRPr="00424B37">
        <w:rPr>
          <w:rFonts w:cstheme="minorHAnsi"/>
          <w:bCs/>
          <w:color w:val="000000" w:themeColor="text1"/>
        </w:rPr>
        <w:t>,</w:t>
      </w:r>
      <w:r w:rsidRPr="00424B37">
        <w:rPr>
          <w:rFonts w:cstheme="minorHAnsi"/>
          <w:bCs/>
          <w:color w:val="000000" w:themeColor="text1"/>
        </w:rPr>
        <w:t xml:space="preserve"> limited term employees and contractors employed </w:t>
      </w:r>
      <w:r w:rsidR="00B47697">
        <w:rPr>
          <w:rFonts w:cstheme="minorHAnsi"/>
          <w:bCs/>
          <w:color w:val="000000" w:themeColor="text1"/>
        </w:rPr>
        <w:t xml:space="preserve">under </w:t>
      </w:r>
      <w:r w:rsidR="00572D02">
        <w:rPr>
          <w:rFonts w:cstheme="minorHAnsi"/>
          <w:bCs/>
          <w:color w:val="000000" w:themeColor="text1"/>
        </w:rPr>
        <w:t>this</w:t>
      </w:r>
      <w:r w:rsidR="00B47697">
        <w:rPr>
          <w:rFonts w:cstheme="minorHAnsi"/>
          <w:bCs/>
          <w:color w:val="000000" w:themeColor="text1"/>
        </w:rPr>
        <w:t xml:space="preserve"> </w:t>
      </w:r>
      <w:r w:rsidR="00716C2D">
        <w:rPr>
          <w:rFonts w:cstheme="minorHAnsi"/>
          <w:bCs/>
          <w:color w:val="000000" w:themeColor="text1"/>
        </w:rPr>
        <w:t xml:space="preserve">agreement </w:t>
      </w:r>
      <w:r w:rsidRPr="00424B37">
        <w:rPr>
          <w:rFonts w:cstheme="minorHAnsi"/>
          <w:bCs/>
          <w:color w:val="000000" w:themeColor="text1"/>
        </w:rPr>
        <w:t>shall not be represented by the EA</w:t>
      </w:r>
      <w:r w:rsidR="000028B0" w:rsidRPr="00424B37">
        <w:rPr>
          <w:rFonts w:cstheme="minorHAnsi"/>
          <w:bCs/>
          <w:color w:val="000000" w:themeColor="text1"/>
        </w:rPr>
        <w:t>.</w:t>
      </w:r>
    </w:p>
    <w:p w14:paraId="492A13B1" w14:textId="77777777" w:rsidR="005E49BD" w:rsidRPr="00424B37" w:rsidRDefault="005E49BD" w:rsidP="005E49BD">
      <w:pPr>
        <w:rPr>
          <w:rFonts w:eastAsia="Times New Roman" w:cstheme="minorHAnsi"/>
          <w:color w:val="323130"/>
        </w:rPr>
      </w:pPr>
    </w:p>
    <w:p w14:paraId="6E42438A" w14:textId="77777777" w:rsidR="005E49BD" w:rsidRDefault="005E49BD" w:rsidP="005E49BD">
      <w:pPr>
        <w:rPr>
          <w:rFonts w:cstheme="minorHAnsi"/>
        </w:rPr>
      </w:pPr>
      <w:r w:rsidRPr="00424B37">
        <w:rPr>
          <w:rFonts w:cstheme="minorHAnsi"/>
        </w:rPr>
        <w:t>For the District/Date:</w:t>
      </w:r>
    </w:p>
    <w:p w14:paraId="7F2607F4" w14:textId="77777777" w:rsidR="006D2C21" w:rsidRPr="00424B37" w:rsidRDefault="006D2C21" w:rsidP="005E49BD">
      <w:pPr>
        <w:rPr>
          <w:rFonts w:cstheme="minorHAnsi"/>
        </w:rPr>
      </w:pPr>
    </w:p>
    <w:p w14:paraId="710C2189" w14:textId="77777777" w:rsidR="005E49BD" w:rsidRPr="00424B37" w:rsidRDefault="005E49BD" w:rsidP="005E49BD">
      <w:pPr>
        <w:rPr>
          <w:rFonts w:cstheme="minorHAnsi"/>
        </w:rPr>
      </w:pPr>
      <w:r w:rsidRPr="00424B37">
        <w:rPr>
          <w:rFonts w:cstheme="minorHAnsi"/>
        </w:rPr>
        <w:t>_____________________________________________________________</w:t>
      </w:r>
    </w:p>
    <w:p w14:paraId="796F7562" w14:textId="77777777" w:rsidR="005E49BD" w:rsidRPr="00424B37" w:rsidRDefault="005E49BD" w:rsidP="005E49BD">
      <w:pPr>
        <w:rPr>
          <w:rFonts w:cstheme="minorHAnsi"/>
          <w:u w:val="single"/>
        </w:rPr>
      </w:pPr>
    </w:p>
    <w:p w14:paraId="43F7311B" w14:textId="77777777" w:rsidR="005E49BD" w:rsidRDefault="005E49BD" w:rsidP="005E49BD">
      <w:pPr>
        <w:rPr>
          <w:rFonts w:cstheme="minorHAnsi"/>
        </w:rPr>
      </w:pPr>
      <w:r w:rsidRPr="00424B37">
        <w:rPr>
          <w:rFonts w:cstheme="minorHAnsi"/>
        </w:rPr>
        <w:t>For the EA/Date:</w:t>
      </w:r>
    </w:p>
    <w:p w14:paraId="7D23A010" w14:textId="77777777" w:rsidR="006D2C21" w:rsidRPr="00424B37" w:rsidRDefault="006D2C21" w:rsidP="005E49BD">
      <w:pPr>
        <w:rPr>
          <w:rFonts w:cstheme="minorHAnsi"/>
        </w:rPr>
      </w:pPr>
    </w:p>
    <w:p w14:paraId="5AC07C0C" w14:textId="77777777" w:rsidR="00424B37" w:rsidRPr="00424B37" w:rsidRDefault="00424B37" w:rsidP="00424B37">
      <w:pPr>
        <w:rPr>
          <w:rFonts w:cstheme="minorHAnsi"/>
        </w:rPr>
      </w:pPr>
      <w:r w:rsidRPr="00424B37">
        <w:rPr>
          <w:rFonts w:cstheme="minorHAnsi"/>
        </w:rPr>
        <w:t>_____________________________________________________________</w:t>
      </w:r>
    </w:p>
    <w:p w14:paraId="2563CA7A" w14:textId="77777777" w:rsidR="005E49BD" w:rsidRPr="00C5707A" w:rsidRDefault="005E49BD" w:rsidP="000028B0">
      <w:pPr>
        <w:rPr>
          <w:rFonts w:ascii="Calibri" w:hAnsi="Calibri" w:cs="Calibri"/>
          <w:bCs/>
          <w:color w:val="000000" w:themeColor="text1"/>
        </w:rPr>
      </w:pPr>
    </w:p>
    <w:sectPr w:rsidR="005E49BD" w:rsidRPr="00C5707A" w:rsidSect="00B64B55">
      <w:headerReference w:type="default" r:id="rId11"/>
      <w:pgSz w:w="12240" w:h="15840"/>
      <w:pgMar w:top="1440" w:right="1440" w:bottom="9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4CA00" w16cex:dateUtc="2020-11-22T1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C08D" w14:textId="77777777" w:rsidR="00D8773C" w:rsidRDefault="00D8773C" w:rsidP="00B72091">
      <w:pPr>
        <w:spacing w:after="0" w:line="240" w:lineRule="auto"/>
      </w:pPr>
      <w:r>
        <w:separator/>
      </w:r>
    </w:p>
  </w:endnote>
  <w:endnote w:type="continuationSeparator" w:id="0">
    <w:p w14:paraId="33614EF3" w14:textId="77777777" w:rsidR="00D8773C" w:rsidRDefault="00D8773C" w:rsidP="00B7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82706" w14:textId="77777777" w:rsidR="00D8773C" w:rsidRDefault="00D8773C" w:rsidP="00B72091">
      <w:pPr>
        <w:spacing w:after="0" w:line="240" w:lineRule="auto"/>
      </w:pPr>
      <w:r>
        <w:separator/>
      </w:r>
    </w:p>
  </w:footnote>
  <w:footnote w:type="continuationSeparator" w:id="0">
    <w:p w14:paraId="5B9D216A" w14:textId="77777777" w:rsidR="00D8773C" w:rsidRDefault="00D8773C" w:rsidP="00B72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764D" w14:textId="31A0C10E" w:rsidR="00B72091" w:rsidRDefault="00510510" w:rsidP="00B72091">
    <w:pPr>
      <w:pStyle w:val="Header"/>
      <w:jc w:val="right"/>
    </w:pPr>
    <w:r>
      <w:t>FINAL</w:t>
    </w:r>
    <w:r w:rsidR="00B72091">
      <w:t xml:space="preserve"> 1</w:t>
    </w:r>
    <w:r w:rsidR="004C4581">
      <w:t>2</w:t>
    </w:r>
    <w:r w:rsidR="00B72091">
      <w:t>/0</w:t>
    </w:r>
    <w:r w:rsidR="00B747A1">
      <w:t>3</w:t>
    </w:r>
    <w:r w:rsidR="00B72091">
      <w:t>/2020</w:t>
    </w:r>
  </w:p>
  <w:p w14:paraId="4FD6227E" w14:textId="77777777" w:rsidR="00B72091" w:rsidRDefault="00B72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8C95F6"/>
    <w:multiLevelType w:val="hybridMultilevel"/>
    <w:tmpl w:val="895AED6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F169F"/>
    <w:multiLevelType w:val="multilevel"/>
    <w:tmpl w:val="FBB0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821C1"/>
    <w:multiLevelType w:val="hybridMultilevel"/>
    <w:tmpl w:val="2E1EC05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0617AA9"/>
    <w:multiLevelType w:val="hybridMultilevel"/>
    <w:tmpl w:val="DD42B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F25DB"/>
    <w:multiLevelType w:val="multilevel"/>
    <w:tmpl w:val="88DA9076"/>
    <w:lvl w:ilvl="0">
      <w:start w:val="1"/>
      <w:numFmt w:val="decimal"/>
      <w:lvlText w:val="%1."/>
      <w:lvlJc w:val="left"/>
      <w:pPr>
        <w:tabs>
          <w:tab w:val="num" w:pos="-900"/>
        </w:tabs>
        <w:ind w:left="-900" w:hanging="360"/>
      </w:pPr>
    </w:lvl>
    <w:lvl w:ilvl="1">
      <w:start w:val="1"/>
      <w:numFmt w:val="lowerLetter"/>
      <w:lvlText w:val="%2."/>
      <w:lvlJc w:val="left"/>
      <w:pPr>
        <w:tabs>
          <w:tab w:val="num" w:pos="-180"/>
        </w:tabs>
        <w:ind w:left="-180" w:hanging="360"/>
      </w:pPr>
    </w:lvl>
    <w:lvl w:ilvl="2">
      <w:start w:val="1"/>
      <w:numFmt w:val="decimal"/>
      <w:lvlText w:val="%3."/>
      <w:lvlJc w:val="left"/>
      <w:pPr>
        <w:tabs>
          <w:tab w:val="num" w:pos="540"/>
        </w:tabs>
        <w:ind w:left="540" w:hanging="360"/>
      </w:pPr>
    </w:lvl>
    <w:lvl w:ilvl="3" w:tentative="1">
      <w:start w:val="1"/>
      <w:numFmt w:val="decimal"/>
      <w:lvlText w:val="%4."/>
      <w:lvlJc w:val="left"/>
      <w:pPr>
        <w:tabs>
          <w:tab w:val="num" w:pos="1260"/>
        </w:tabs>
        <w:ind w:left="1260" w:hanging="360"/>
      </w:pPr>
    </w:lvl>
    <w:lvl w:ilvl="4" w:tentative="1">
      <w:start w:val="1"/>
      <w:numFmt w:val="decimal"/>
      <w:lvlText w:val="%5."/>
      <w:lvlJc w:val="left"/>
      <w:pPr>
        <w:tabs>
          <w:tab w:val="num" w:pos="1980"/>
        </w:tabs>
        <w:ind w:left="1980" w:hanging="360"/>
      </w:pPr>
    </w:lvl>
    <w:lvl w:ilvl="5" w:tentative="1">
      <w:start w:val="1"/>
      <w:numFmt w:val="decimal"/>
      <w:lvlText w:val="%6."/>
      <w:lvlJc w:val="left"/>
      <w:pPr>
        <w:tabs>
          <w:tab w:val="num" w:pos="2700"/>
        </w:tabs>
        <w:ind w:left="2700" w:hanging="360"/>
      </w:pPr>
    </w:lvl>
    <w:lvl w:ilvl="6" w:tentative="1">
      <w:start w:val="1"/>
      <w:numFmt w:val="decimal"/>
      <w:lvlText w:val="%7."/>
      <w:lvlJc w:val="left"/>
      <w:pPr>
        <w:tabs>
          <w:tab w:val="num" w:pos="3420"/>
        </w:tabs>
        <w:ind w:left="3420" w:hanging="360"/>
      </w:pPr>
    </w:lvl>
    <w:lvl w:ilvl="7" w:tentative="1">
      <w:start w:val="1"/>
      <w:numFmt w:val="decimal"/>
      <w:lvlText w:val="%8."/>
      <w:lvlJc w:val="left"/>
      <w:pPr>
        <w:tabs>
          <w:tab w:val="num" w:pos="4140"/>
        </w:tabs>
        <w:ind w:left="4140" w:hanging="360"/>
      </w:pPr>
    </w:lvl>
    <w:lvl w:ilvl="8" w:tentative="1">
      <w:start w:val="1"/>
      <w:numFmt w:val="decimal"/>
      <w:lvlText w:val="%9."/>
      <w:lvlJc w:val="left"/>
      <w:pPr>
        <w:tabs>
          <w:tab w:val="num" w:pos="4860"/>
        </w:tabs>
        <w:ind w:left="4860" w:hanging="360"/>
      </w:pPr>
    </w:lvl>
  </w:abstractNum>
  <w:abstractNum w:abstractNumId="5" w15:restartNumberingAfterBreak="0">
    <w:nsid w:val="3A3B2C04"/>
    <w:multiLevelType w:val="hybridMultilevel"/>
    <w:tmpl w:val="5FDAB074"/>
    <w:lvl w:ilvl="0" w:tplc="E12C140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C5F4C7C"/>
    <w:multiLevelType w:val="multilevel"/>
    <w:tmpl w:val="EC900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67CB2"/>
    <w:multiLevelType w:val="hybridMultilevel"/>
    <w:tmpl w:val="17487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53341"/>
    <w:multiLevelType w:val="multilevel"/>
    <w:tmpl w:val="FEB0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C618A7"/>
    <w:multiLevelType w:val="hybridMultilevel"/>
    <w:tmpl w:val="9760CA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6336F7"/>
    <w:multiLevelType w:val="hybridMultilevel"/>
    <w:tmpl w:val="5C300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66E68"/>
    <w:multiLevelType w:val="multilevel"/>
    <w:tmpl w:val="D18E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4"/>
  </w:num>
  <w:num w:numId="4">
    <w:abstractNumId w:val="4"/>
  </w:num>
  <w:num w:numId="5">
    <w:abstractNumId w:val="4"/>
  </w:num>
  <w:num w:numId="6">
    <w:abstractNumId w:val="11"/>
  </w:num>
  <w:num w:numId="7">
    <w:abstractNumId w:val="1"/>
  </w:num>
  <w:num w:numId="8">
    <w:abstractNumId w:val="6"/>
  </w:num>
  <w:num w:numId="9">
    <w:abstractNumId w:val="6"/>
  </w:num>
  <w:num w:numId="10">
    <w:abstractNumId w:val="6"/>
  </w:num>
  <w:num w:numId="11">
    <w:abstractNumId w:val="6"/>
  </w:num>
  <w:num w:numId="12">
    <w:abstractNumId w:val="3"/>
  </w:num>
  <w:num w:numId="13">
    <w:abstractNumId w:val="10"/>
  </w:num>
  <w:num w:numId="14">
    <w:abstractNumId w:val="9"/>
  </w:num>
  <w:num w:numId="15">
    <w:abstractNumId w:val="0"/>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1F9"/>
    <w:rsid w:val="000028B0"/>
    <w:rsid w:val="00017AC9"/>
    <w:rsid w:val="000C4B8F"/>
    <w:rsid w:val="000F624C"/>
    <w:rsid w:val="00110E27"/>
    <w:rsid w:val="001231D7"/>
    <w:rsid w:val="0012721E"/>
    <w:rsid w:val="001479EB"/>
    <w:rsid w:val="00154C77"/>
    <w:rsid w:val="00163729"/>
    <w:rsid w:val="001A5CDB"/>
    <w:rsid w:val="001B438E"/>
    <w:rsid w:val="0024556A"/>
    <w:rsid w:val="00287782"/>
    <w:rsid w:val="002C3A74"/>
    <w:rsid w:val="00364A9C"/>
    <w:rsid w:val="00392E8F"/>
    <w:rsid w:val="003B0155"/>
    <w:rsid w:val="003C44B7"/>
    <w:rsid w:val="003D3CDF"/>
    <w:rsid w:val="003E0613"/>
    <w:rsid w:val="003E2FA1"/>
    <w:rsid w:val="003F11B5"/>
    <w:rsid w:val="0040349D"/>
    <w:rsid w:val="00424B37"/>
    <w:rsid w:val="0044458F"/>
    <w:rsid w:val="00461235"/>
    <w:rsid w:val="0047091A"/>
    <w:rsid w:val="0048541F"/>
    <w:rsid w:val="00491ADE"/>
    <w:rsid w:val="004C4581"/>
    <w:rsid w:val="004E160F"/>
    <w:rsid w:val="004F2B99"/>
    <w:rsid w:val="004F687C"/>
    <w:rsid w:val="00510510"/>
    <w:rsid w:val="00512DD8"/>
    <w:rsid w:val="00535F65"/>
    <w:rsid w:val="005467DB"/>
    <w:rsid w:val="0055186A"/>
    <w:rsid w:val="00562676"/>
    <w:rsid w:val="00572D02"/>
    <w:rsid w:val="0057793A"/>
    <w:rsid w:val="005B5A12"/>
    <w:rsid w:val="005C7D05"/>
    <w:rsid w:val="005D0B0F"/>
    <w:rsid w:val="005E49BD"/>
    <w:rsid w:val="005E55B9"/>
    <w:rsid w:val="0060427A"/>
    <w:rsid w:val="0061224D"/>
    <w:rsid w:val="006A0563"/>
    <w:rsid w:val="006D2C21"/>
    <w:rsid w:val="006F7567"/>
    <w:rsid w:val="0070661A"/>
    <w:rsid w:val="00716C2D"/>
    <w:rsid w:val="00724153"/>
    <w:rsid w:val="00731862"/>
    <w:rsid w:val="00735128"/>
    <w:rsid w:val="0074257E"/>
    <w:rsid w:val="00761C24"/>
    <w:rsid w:val="0077232A"/>
    <w:rsid w:val="00776565"/>
    <w:rsid w:val="00796FCB"/>
    <w:rsid w:val="007F3A69"/>
    <w:rsid w:val="00850DA4"/>
    <w:rsid w:val="00856960"/>
    <w:rsid w:val="0089259E"/>
    <w:rsid w:val="008A7113"/>
    <w:rsid w:val="008F6AC7"/>
    <w:rsid w:val="0095342D"/>
    <w:rsid w:val="009D0AF1"/>
    <w:rsid w:val="009E6B27"/>
    <w:rsid w:val="00A03EB3"/>
    <w:rsid w:val="00A11368"/>
    <w:rsid w:val="00A136DD"/>
    <w:rsid w:val="00A17950"/>
    <w:rsid w:val="00A54CC6"/>
    <w:rsid w:val="00A621F5"/>
    <w:rsid w:val="00A628D9"/>
    <w:rsid w:val="00A72E87"/>
    <w:rsid w:val="00A921F9"/>
    <w:rsid w:val="00AA0E29"/>
    <w:rsid w:val="00AA28D6"/>
    <w:rsid w:val="00AE06FC"/>
    <w:rsid w:val="00AE3789"/>
    <w:rsid w:val="00B47697"/>
    <w:rsid w:val="00B64B55"/>
    <w:rsid w:val="00B72091"/>
    <w:rsid w:val="00B747A1"/>
    <w:rsid w:val="00B83F91"/>
    <w:rsid w:val="00BB0EA8"/>
    <w:rsid w:val="00BE0391"/>
    <w:rsid w:val="00BF0FB7"/>
    <w:rsid w:val="00C01642"/>
    <w:rsid w:val="00C34AA7"/>
    <w:rsid w:val="00C43DC9"/>
    <w:rsid w:val="00C546EF"/>
    <w:rsid w:val="00C5707A"/>
    <w:rsid w:val="00C91D2E"/>
    <w:rsid w:val="00CA24A5"/>
    <w:rsid w:val="00CA7293"/>
    <w:rsid w:val="00CC533A"/>
    <w:rsid w:val="00CE748D"/>
    <w:rsid w:val="00D25457"/>
    <w:rsid w:val="00D31AFE"/>
    <w:rsid w:val="00D60DCB"/>
    <w:rsid w:val="00D8773C"/>
    <w:rsid w:val="00DC42BB"/>
    <w:rsid w:val="00DF6137"/>
    <w:rsid w:val="00E173F9"/>
    <w:rsid w:val="00E52798"/>
    <w:rsid w:val="00E76CBD"/>
    <w:rsid w:val="00EA0FD2"/>
    <w:rsid w:val="00EB427D"/>
    <w:rsid w:val="00EB54B5"/>
    <w:rsid w:val="00F07D62"/>
    <w:rsid w:val="00F22297"/>
    <w:rsid w:val="00F420E0"/>
    <w:rsid w:val="00F85DC0"/>
    <w:rsid w:val="00F92338"/>
    <w:rsid w:val="00F9748A"/>
    <w:rsid w:val="00FD5EB4"/>
    <w:rsid w:val="00FD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91A3"/>
  <w15:docId w15:val="{2127EBD1-C3FE-410B-A842-AD4BD7CF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921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1F9"/>
    <w:rPr>
      <w:rFonts w:ascii="Times New Roman" w:eastAsia="Times New Roman" w:hAnsi="Times New Roman" w:cs="Times New Roman"/>
      <w:b/>
      <w:bCs/>
      <w:sz w:val="27"/>
      <w:szCs w:val="27"/>
    </w:rPr>
  </w:style>
  <w:style w:type="character" w:customStyle="1" w:styleId="itwtqi23ioopmk3o6ert">
    <w:name w:val="itwtqi_23ioopmk3o6ert"/>
    <w:basedOn w:val="DefaultParagraphFont"/>
    <w:rsid w:val="00A921F9"/>
  </w:style>
  <w:style w:type="character" w:customStyle="1" w:styleId="ms-button-flexcontainer">
    <w:name w:val="ms-button-flexcontainer"/>
    <w:basedOn w:val="DefaultParagraphFont"/>
    <w:rsid w:val="00A921F9"/>
  </w:style>
  <w:style w:type="paragraph" w:customStyle="1" w:styleId="xmsonormal">
    <w:name w:val="x_msonormal"/>
    <w:basedOn w:val="Normal"/>
    <w:rsid w:val="00A92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label">
    <w:name w:val="ms-button-label"/>
    <w:basedOn w:val="DefaultParagraphFont"/>
    <w:rsid w:val="00A921F9"/>
  </w:style>
  <w:style w:type="character" w:styleId="Hyperlink">
    <w:name w:val="Hyperlink"/>
    <w:basedOn w:val="DefaultParagraphFont"/>
    <w:uiPriority w:val="99"/>
    <w:semiHidden/>
    <w:unhideWhenUsed/>
    <w:rsid w:val="00A921F9"/>
    <w:rPr>
      <w:color w:val="0000FF"/>
      <w:u w:val="single"/>
    </w:rPr>
  </w:style>
  <w:style w:type="character" w:customStyle="1" w:styleId="n4wykkvprqols4vnse5wf">
    <w:name w:val="n4wykkvprqols4vnse5wf"/>
    <w:basedOn w:val="DefaultParagraphFont"/>
    <w:rsid w:val="00A921F9"/>
  </w:style>
  <w:style w:type="paragraph" w:styleId="NormalWeb">
    <w:name w:val="Normal (Web)"/>
    <w:basedOn w:val="Normal"/>
    <w:uiPriority w:val="99"/>
    <w:unhideWhenUsed/>
    <w:rsid w:val="00A921F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92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21F9"/>
    <w:rPr>
      <w:rFonts w:ascii="Courier New" w:eastAsia="Times New Roman" w:hAnsi="Courier New" w:cs="Courier New"/>
      <w:sz w:val="20"/>
      <w:szCs w:val="20"/>
    </w:rPr>
  </w:style>
  <w:style w:type="paragraph" w:styleId="ListParagraph">
    <w:name w:val="List Paragraph"/>
    <w:basedOn w:val="Normal"/>
    <w:uiPriority w:val="34"/>
    <w:qFormat/>
    <w:rsid w:val="00BB0EA8"/>
    <w:pPr>
      <w:ind w:left="720"/>
      <w:contextualSpacing/>
    </w:pPr>
  </w:style>
  <w:style w:type="character" w:styleId="CommentReference">
    <w:name w:val="annotation reference"/>
    <w:basedOn w:val="DefaultParagraphFont"/>
    <w:uiPriority w:val="99"/>
    <w:semiHidden/>
    <w:unhideWhenUsed/>
    <w:rsid w:val="00AE06FC"/>
    <w:rPr>
      <w:sz w:val="16"/>
      <w:szCs w:val="16"/>
    </w:rPr>
  </w:style>
  <w:style w:type="paragraph" w:styleId="CommentText">
    <w:name w:val="annotation text"/>
    <w:basedOn w:val="Normal"/>
    <w:link w:val="CommentTextChar"/>
    <w:uiPriority w:val="99"/>
    <w:semiHidden/>
    <w:unhideWhenUsed/>
    <w:rsid w:val="00AE06FC"/>
    <w:pPr>
      <w:spacing w:line="240" w:lineRule="auto"/>
    </w:pPr>
    <w:rPr>
      <w:sz w:val="20"/>
      <w:szCs w:val="20"/>
    </w:rPr>
  </w:style>
  <w:style w:type="character" w:customStyle="1" w:styleId="CommentTextChar">
    <w:name w:val="Comment Text Char"/>
    <w:basedOn w:val="DefaultParagraphFont"/>
    <w:link w:val="CommentText"/>
    <w:uiPriority w:val="99"/>
    <w:semiHidden/>
    <w:rsid w:val="00AE06FC"/>
    <w:rPr>
      <w:sz w:val="20"/>
      <w:szCs w:val="20"/>
    </w:rPr>
  </w:style>
  <w:style w:type="paragraph" w:styleId="CommentSubject">
    <w:name w:val="annotation subject"/>
    <w:basedOn w:val="CommentText"/>
    <w:next w:val="CommentText"/>
    <w:link w:val="CommentSubjectChar"/>
    <w:uiPriority w:val="99"/>
    <w:semiHidden/>
    <w:unhideWhenUsed/>
    <w:rsid w:val="00AE06FC"/>
    <w:rPr>
      <w:b/>
      <w:bCs/>
    </w:rPr>
  </w:style>
  <w:style w:type="character" w:customStyle="1" w:styleId="CommentSubjectChar">
    <w:name w:val="Comment Subject Char"/>
    <w:basedOn w:val="CommentTextChar"/>
    <w:link w:val="CommentSubject"/>
    <w:uiPriority w:val="99"/>
    <w:semiHidden/>
    <w:rsid w:val="00AE06FC"/>
    <w:rPr>
      <w:b/>
      <w:bCs/>
      <w:sz w:val="20"/>
      <w:szCs w:val="20"/>
    </w:rPr>
  </w:style>
  <w:style w:type="paragraph" w:styleId="BalloonText">
    <w:name w:val="Balloon Text"/>
    <w:basedOn w:val="Normal"/>
    <w:link w:val="BalloonTextChar"/>
    <w:uiPriority w:val="99"/>
    <w:semiHidden/>
    <w:unhideWhenUsed/>
    <w:rsid w:val="00AE0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FC"/>
    <w:rPr>
      <w:rFonts w:ascii="Segoe UI" w:hAnsi="Segoe UI" w:cs="Segoe UI"/>
      <w:sz w:val="18"/>
      <w:szCs w:val="18"/>
    </w:rPr>
  </w:style>
  <w:style w:type="paragraph" w:styleId="Revision">
    <w:name w:val="Revision"/>
    <w:hidden/>
    <w:uiPriority w:val="99"/>
    <w:semiHidden/>
    <w:rsid w:val="00AE06FC"/>
    <w:pPr>
      <w:spacing w:after="0" w:line="240" w:lineRule="auto"/>
    </w:pPr>
  </w:style>
  <w:style w:type="paragraph" w:customStyle="1" w:styleId="Default">
    <w:name w:val="Default"/>
    <w:rsid w:val="004F2B9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72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091"/>
  </w:style>
  <w:style w:type="paragraph" w:styleId="Footer">
    <w:name w:val="footer"/>
    <w:basedOn w:val="Normal"/>
    <w:link w:val="FooterChar"/>
    <w:uiPriority w:val="99"/>
    <w:unhideWhenUsed/>
    <w:rsid w:val="00B72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0010">
      <w:bodyDiv w:val="1"/>
      <w:marLeft w:val="0"/>
      <w:marRight w:val="0"/>
      <w:marTop w:val="0"/>
      <w:marBottom w:val="0"/>
      <w:divBdr>
        <w:top w:val="none" w:sz="0" w:space="0" w:color="auto"/>
        <w:left w:val="none" w:sz="0" w:space="0" w:color="auto"/>
        <w:bottom w:val="none" w:sz="0" w:space="0" w:color="auto"/>
        <w:right w:val="none" w:sz="0" w:space="0" w:color="auto"/>
      </w:divBdr>
    </w:div>
    <w:div w:id="770511413">
      <w:bodyDiv w:val="1"/>
      <w:marLeft w:val="0"/>
      <w:marRight w:val="0"/>
      <w:marTop w:val="0"/>
      <w:marBottom w:val="0"/>
      <w:divBdr>
        <w:top w:val="none" w:sz="0" w:space="0" w:color="auto"/>
        <w:left w:val="none" w:sz="0" w:space="0" w:color="auto"/>
        <w:bottom w:val="none" w:sz="0" w:space="0" w:color="auto"/>
        <w:right w:val="none" w:sz="0" w:space="0" w:color="auto"/>
      </w:divBdr>
      <w:divsChild>
        <w:div w:id="1695421324">
          <w:marLeft w:val="0"/>
          <w:marRight w:val="0"/>
          <w:marTop w:val="0"/>
          <w:marBottom w:val="0"/>
          <w:divBdr>
            <w:top w:val="none" w:sz="0" w:space="0" w:color="auto"/>
            <w:left w:val="none" w:sz="0" w:space="0" w:color="auto"/>
            <w:bottom w:val="none" w:sz="0" w:space="0" w:color="auto"/>
            <w:right w:val="none" w:sz="0" w:space="0" w:color="auto"/>
          </w:divBdr>
          <w:divsChild>
            <w:div w:id="610626610">
              <w:marLeft w:val="0"/>
              <w:marRight w:val="0"/>
              <w:marTop w:val="0"/>
              <w:marBottom w:val="0"/>
              <w:divBdr>
                <w:top w:val="none" w:sz="0" w:space="0" w:color="auto"/>
                <w:left w:val="none" w:sz="0" w:space="0" w:color="auto"/>
                <w:bottom w:val="none" w:sz="0" w:space="0" w:color="auto"/>
                <w:right w:val="none" w:sz="0" w:space="0" w:color="auto"/>
              </w:divBdr>
              <w:divsChild>
                <w:div w:id="1596014444">
                  <w:marLeft w:val="0"/>
                  <w:marRight w:val="0"/>
                  <w:marTop w:val="0"/>
                  <w:marBottom w:val="0"/>
                  <w:divBdr>
                    <w:top w:val="none" w:sz="0" w:space="0" w:color="auto"/>
                    <w:left w:val="none" w:sz="0" w:space="0" w:color="auto"/>
                    <w:bottom w:val="none" w:sz="0" w:space="0" w:color="auto"/>
                    <w:right w:val="none" w:sz="0" w:space="0" w:color="auto"/>
                  </w:divBdr>
                  <w:divsChild>
                    <w:div w:id="1896893161">
                      <w:marLeft w:val="300"/>
                      <w:marRight w:val="300"/>
                      <w:marTop w:val="0"/>
                      <w:marBottom w:val="0"/>
                      <w:divBdr>
                        <w:top w:val="none" w:sz="0" w:space="0" w:color="auto"/>
                        <w:left w:val="none" w:sz="0" w:space="0" w:color="auto"/>
                        <w:bottom w:val="none" w:sz="0" w:space="0" w:color="auto"/>
                        <w:right w:val="none" w:sz="0" w:space="0" w:color="auto"/>
                      </w:divBdr>
                      <w:divsChild>
                        <w:div w:id="1909147933">
                          <w:marLeft w:val="0"/>
                          <w:marRight w:val="0"/>
                          <w:marTop w:val="0"/>
                          <w:marBottom w:val="0"/>
                          <w:divBdr>
                            <w:top w:val="none" w:sz="0" w:space="0" w:color="auto"/>
                            <w:left w:val="none" w:sz="0" w:space="0" w:color="auto"/>
                            <w:bottom w:val="none" w:sz="0" w:space="0" w:color="auto"/>
                            <w:right w:val="none" w:sz="0" w:space="0" w:color="auto"/>
                          </w:divBdr>
                          <w:divsChild>
                            <w:div w:id="681979793">
                              <w:marLeft w:val="0"/>
                              <w:marRight w:val="0"/>
                              <w:marTop w:val="0"/>
                              <w:marBottom w:val="0"/>
                              <w:divBdr>
                                <w:top w:val="none" w:sz="0" w:space="0" w:color="auto"/>
                                <w:left w:val="none" w:sz="0" w:space="0" w:color="auto"/>
                                <w:bottom w:val="none" w:sz="0" w:space="0" w:color="auto"/>
                                <w:right w:val="none" w:sz="0" w:space="0" w:color="auto"/>
                              </w:divBdr>
                              <w:divsChild>
                                <w:div w:id="17595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8017">
                      <w:marLeft w:val="0"/>
                      <w:marRight w:val="0"/>
                      <w:marTop w:val="0"/>
                      <w:marBottom w:val="0"/>
                      <w:divBdr>
                        <w:top w:val="none" w:sz="0" w:space="0" w:color="auto"/>
                        <w:left w:val="none" w:sz="0" w:space="0" w:color="auto"/>
                        <w:bottom w:val="none" w:sz="0" w:space="0" w:color="auto"/>
                        <w:right w:val="none" w:sz="0" w:space="0" w:color="auto"/>
                      </w:divBdr>
                      <w:divsChild>
                        <w:div w:id="1288437825">
                          <w:marLeft w:val="120"/>
                          <w:marRight w:val="300"/>
                          <w:marTop w:val="0"/>
                          <w:marBottom w:val="120"/>
                          <w:divBdr>
                            <w:top w:val="none" w:sz="0" w:space="0" w:color="auto"/>
                            <w:left w:val="none" w:sz="0" w:space="0" w:color="auto"/>
                            <w:bottom w:val="none" w:sz="0" w:space="0" w:color="auto"/>
                            <w:right w:val="none" w:sz="0" w:space="0" w:color="auto"/>
                          </w:divBdr>
                          <w:divsChild>
                            <w:div w:id="1145053051">
                              <w:marLeft w:val="0"/>
                              <w:marRight w:val="0"/>
                              <w:marTop w:val="0"/>
                              <w:marBottom w:val="0"/>
                              <w:divBdr>
                                <w:top w:val="none" w:sz="0" w:space="0" w:color="auto"/>
                                <w:left w:val="none" w:sz="0" w:space="0" w:color="auto"/>
                                <w:bottom w:val="none" w:sz="0" w:space="0" w:color="auto"/>
                                <w:right w:val="none" w:sz="0" w:space="0" w:color="auto"/>
                              </w:divBdr>
                              <w:divsChild>
                                <w:div w:id="724137988">
                                  <w:marLeft w:val="0"/>
                                  <w:marRight w:val="120"/>
                                  <w:marTop w:val="0"/>
                                  <w:marBottom w:val="0"/>
                                  <w:divBdr>
                                    <w:top w:val="none" w:sz="0" w:space="0" w:color="auto"/>
                                    <w:left w:val="none" w:sz="0" w:space="0" w:color="auto"/>
                                    <w:bottom w:val="none" w:sz="0" w:space="0" w:color="auto"/>
                                    <w:right w:val="none" w:sz="0" w:space="0" w:color="auto"/>
                                  </w:divBdr>
                                  <w:divsChild>
                                    <w:div w:id="1377386868">
                                      <w:marLeft w:val="0"/>
                                      <w:marRight w:val="0"/>
                                      <w:marTop w:val="0"/>
                                      <w:marBottom w:val="0"/>
                                      <w:divBdr>
                                        <w:top w:val="none" w:sz="0" w:space="0" w:color="auto"/>
                                        <w:left w:val="none" w:sz="0" w:space="0" w:color="auto"/>
                                        <w:bottom w:val="none" w:sz="0" w:space="0" w:color="auto"/>
                                        <w:right w:val="none" w:sz="0" w:space="0" w:color="auto"/>
                                      </w:divBdr>
                                      <w:divsChild>
                                        <w:div w:id="1986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917">
                                  <w:marLeft w:val="780"/>
                                  <w:marRight w:val="0"/>
                                  <w:marTop w:val="0"/>
                                  <w:marBottom w:val="0"/>
                                  <w:divBdr>
                                    <w:top w:val="none" w:sz="0" w:space="0" w:color="auto"/>
                                    <w:left w:val="none" w:sz="0" w:space="0" w:color="auto"/>
                                    <w:bottom w:val="none" w:sz="0" w:space="0" w:color="auto"/>
                                    <w:right w:val="none" w:sz="0" w:space="0" w:color="auto"/>
                                  </w:divBdr>
                                  <w:divsChild>
                                    <w:div w:id="1417675978">
                                      <w:marLeft w:val="0"/>
                                      <w:marRight w:val="0"/>
                                      <w:marTop w:val="0"/>
                                      <w:marBottom w:val="0"/>
                                      <w:divBdr>
                                        <w:top w:val="none" w:sz="0" w:space="0" w:color="auto"/>
                                        <w:left w:val="none" w:sz="0" w:space="0" w:color="auto"/>
                                        <w:bottom w:val="none" w:sz="0" w:space="0" w:color="auto"/>
                                        <w:right w:val="none" w:sz="0" w:space="0" w:color="auto"/>
                                      </w:divBdr>
                                      <w:divsChild>
                                        <w:div w:id="1121996795">
                                          <w:marLeft w:val="0"/>
                                          <w:marRight w:val="0"/>
                                          <w:marTop w:val="0"/>
                                          <w:marBottom w:val="0"/>
                                          <w:divBdr>
                                            <w:top w:val="none" w:sz="0" w:space="0" w:color="auto"/>
                                            <w:left w:val="none" w:sz="0" w:space="0" w:color="auto"/>
                                            <w:bottom w:val="none" w:sz="0" w:space="0" w:color="auto"/>
                                            <w:right w:val="none" w:sz="0" w:space="0" w:color="auto"/>
                                          </w:divBdr>
                                          <w:divsChild>
                                            <w:div w:id="1290743656">
                                              <w:marLeft w:val="0"/>
                                              <w:marRight w:val="0"/>
                                              <w:marTop w:val="0"/>
                                              <w:marBottom w:val="0"/>
                                              <w:divBdr>
                                                <w:top w:val="none" w:sz="0" w:space="0" w:color="auto"/>
                                                <w:left w:val="none" w:sz="0" w:space="0" w:color="auto"/>
                                                <w:bottom w:val="none" w:sz="0" w:space="0" w:color="auto"/>
                                                <w:right w:val="none" w:sz="0" w:space="0" w:color="auto"/>
                                              </w:divBdr>
                                            </w:div>
                                          </w:divsChild>
                                        </w:div>
                                        <w:div w:id="1629894415">
                                          <w:marLeft w:val="0"/>
                                          <w:marRight w:val="0"/>
                                          <w:marTop w:val="30"/>
                                          <w:marBottom w:val="0"/>
                                          <w:divBdr>
                                            <w:top w:val="none" w:sz="0" w:space="0" w:color="auto"/>
                                            <w:left w:val="none" w:sz="0" w:space="0" w:color="auto"/>
                                            <w:bottom w:val="none" w:sz="0" w:space="0" w:color="auto"/>
                                            <w:right w:val="none" w:sz="0" w:space="0" w:color="auto"/>
                                          </w:divBdr>
                                        </w:div>
                                      </w:divsChild>
                                    </w:div>
                                    <w:div w:id="1532914415">
                                      <w:marLeft w:val="0"/>
                                      <w:marRight w:val="0"/>
                                      <w:marTop w:val="0"/>
                                      <w:marBottom w:val="0"/>
                                      <w:divBdr>
                                        <w:top w:val="none" w:sz="0" w:space="0" w:color="auto"/>
                                        <w:left w:val="none" w:sz="0" w:space="0" w:color="auto"/>
                                        <w:bottom w:val="none" w:sz="0" w:space="0" w:color="auto"/>
                                        <w:right w:val="none" w:sz="0" w:space="0" w:color="auto"/>
                                      </w:divBdr>
                                      <w:divsChild>
                                        <w:div w:id="1409184785">
                                          <w:marLeft w:val="0"/>
                                          <w:marRight w:val="0"/>
                                          <w:marTop w:val="0"/>
                                          <w:marBottom w:val="0"/>
                                          <w:divBdr>
                                            <w:top w:val="none" w:sz="0" w:space="0" w:color="auto"/>
                                            <w:left w:val="none" w:sz="0" w:space="0" w:color="auto"/>
                                            <w:bottom w:val="none" w:sz="0" w:space="0" w:color="auto"/>
                                            <w:right w:val="none" w:sz="0" w:space="0" w:color="auto"/>
                                          </w:divBdr>
                                          <w:divsChild>
                                            <w:div w:id="64886200">
                                              <w:marLeft w:val="0"/>
                                              <w:marRight w:val="0"/>
                                              <w:marTop w:val="0"/>
                                              <w:marBottom w:val="0"/>
                                              <w:divBdr>
                                                <w:top w:val="none" w:sz="0" w:space="0" w:color="auto"/>
                                                <w:left w:val="none" w:sz="0" w:space="0" w:color="auto"/>
                                                <w:bottom w:val="none" w:sz="0" w:space="0" w:color="auto"/>
                                                <w:right w:val="none" w:sz="0" w:space="0" w:color="auto"/>
                                              </w:divBdr>
                                              <w:divsChild>
                                                <w:div w:id="157429206">
                                                  <w:marLeft w:val="0"/>
                                                  <w:marRight w:val="0"/>
                                                  <w:marTop w:val="0"/>
                                                  <w:marBottom w:val="0"/>
                                                  <w:divBdr>
                                                    <w:top w:val="none" w:sz="0" w:space="0" w:color="auto"/>
                                                    <w:left w:val="none" w:sz="0" w:space="0" w:color="auto"/>
                                                    <w:bottom w:val="none" w:sz="0" w:space="0" w:color="auto"/>
                                                    <w:right w:val="none" w:sz="0" w:space="0" w:color="auto"/>
                                                  </w:divBdr>
                                                  <w:divsChild>
                                                    <w:div w:id="149836305">
                                                      <w:marLeft w:val="0"/>
                                                      <w:marRight w:val="0"/>
                                                      <w:marTop w:val="0"/>
                                                      <w:marBottom w:val="0"/>
                                                      <w:divBdr>
                                                        <w:top w:val="none" w:sz="0" w:space="0" w:color="auto"/>
                                                        <w:left w:val="none" w:sz="0" w:space="0" w:color="auto"/>
                                                        <w:bottom w:val="none" w:sz="0" w:space="0" w:color="auto"/>
                                                        <w:right w:val="none" w:sz="0" w:space="0" w:color="auto"/>
                                                      </w:divBdr>
                                                      <w:divsChild>
                                                        <w:div w:id="2000838329">
                                                          <w:marLeft w:val="0"/>
                                                          <w:marRight w:val="0"/>
                                                          <w:marTop w:val="0"/>
                                                          <w:marBottom w:val="0"/>
                                                          <w:divBdr>
                                                            <w:top w:val="none" w:sz="0" w:space="0" w:color="auto"/>
                                                            <w:left w:val="none" w:sz="0" w:space="0" w:color="auto"/>
                                                            <w:bottom w:val="none" w:sz="0" w:space="0" w:color="auto"/>
                                                            <w:right w:val="none" w:sz="0" w:space="0" w:color="auto"/>
                                                          </w:divBdr>
                                                          <w:divsChild>
                                                            <w:div w:id="1163930454">
                                                              <w:marLeft w:val="0"/>
                                                              <w:marRight w:val="0"/>
                                                              <w:marTop w:val="0"/>
                                                              <w:marBottom w:val="0"/>
                                                              <w:divBdr>
                                                                <w:top w:val="none" w:sz="0" w:space="0" w:color="auto"/>
                                                                <w:left w:val="none" w:sz="0" w:space="0" w:color="auto"/>
                                                                <w:bottom w:val="none" w:sz="0" w:space="0" w:color="auto"/>
                                                                <w:right w:val="none" w:sz="0" w:space="0" w:color="auto"/>
                                                              </w:divBdr>
                                                            </w:div>
                                                            <w:div w:id="119232049">
                                                              <w:marLeft w:val="0"/>
                                                              <w:marRight w:val="0"/>
                                                              <w:marTop w:val="0"/>
                                                              <w:marBottom w:val="0"/>
                                                              <w:divBdr>
                                                                <w:top w:val="none" w:sz="0" w:space="0" w:color="auto"/>
                                                                <w:left w:val="none" w:sz="0" w:space="0" w:color="auto"/>
                                                                <w:bottom w:val="none" w:sz="0" w:space="0" w:color="auto"/>
                                                                <w:right w:val="none" w:sz="0" w:space="0" w:color="auto"/>
                                                              </w:divBdr>
                                                            </w:div>
                                                            <w:div w:id="662973621">
                                                              <w:marLeft w:val="0"/>
                                                              <w:marRight w:val="0"/>
                                                              <w:marTop w:val="0"/>
                                                              <w:marBottom w:val="0"/>
                                                              <w:divBdr>
                                                                <w:top w:val="none" w:sz="0" w:space="0" w:color="auto"/>
                                                                <w:left w:val="none" w:sz="0" w:space="0" w:color="auto"/>
                                                                <w:bottom w:val="none" w:sz="0" w:space="0" w:color="auto"/>
                                                                <w:right w:val="none" w:sz="0" w:space="0" w:color="auto"/>
                                                              </w:divBdr>
                                                            </w:div>
                                                            <w:div w:id="1709144686">
                                                              <w:marLeft w:val="0"/>
                                                              <w:marRight w:val="0"/>
                                                              <w:marTop w:val="0"/>
                                                              <w:marBottom w:val="0"/>
                                                              <w:divBdr>
                                                                <w:top w:val="none" w:sz="0" w:space="0" w:color="auto"/>
                                                                <w:left w:val="none" w:sz="0" w:space="0" w:color="auto"/>
                                                                <w:bottom w:val="none" w:sz="0" w:space="0" w:color="auto"/>
                                                                <w:right w:val="none" w:sz="0" w:space="0" w:color="auto"/>
                                                              </w:divBdr>
                                                              <w:divsChild>
                                                                <w:div w:id="10708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712594">
                                  <w:marLeft w:val="0"/>
                                  <w:marRight w:val="0"/>
                                  <w:marTop w:val="0"/>
                                  <w:marBottom w:val="0"/>
                                  <w:divBdr>
                                    <w:top w:val="none" w:sz="0" w:space="0" w:color="auto"/>
                                    <w:left w:val="none" w:sz="0" w:space="0" w:color="auto"/>
                                    <w:bottom w:val="none" w:sz="0" w:space="0" w:color="auto"/>
                                    <w:right w:val="none" w:sz="0" w:space="0" w:color="auto"/>
                                  </w:divBdr>
                                  <w:divsChild>
                                    <w:div w:id="988745631">
                                      <w:marLeft w:val="0"/>
                                      <w:marRight w:val="0"/>
                                      <w:marTop w:val="0"/>
                                      <w:marBottom w:val="0"/>
                                      <w:divBdr>
                                        <w:top w:val="none" w:sz="0" w:space="0" w:color="auto"/>
                                        <w:left w:val="none" w:sz="0" w:space="0" w:color="auto"/>
                                        <w:bottom w:val="none" w:sz="0" w:space="0" w:color="auto"/>
                                        <w:right w:val="none" w:sz="0" w:space="0" w:color="auto"/>
                                      </w:divBdr>
                                      <w:divsChild>
                                        <w:div w:id="18479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8093">
                              <w:marLeft w:val="780"/>
                              <w:marRight w:val="240"/>
                              <w:marTop w:val="180"/>
                              <w:marBottom w:val="150"/>
                              <w:divBdr>
                                <w:top w:val="none" w:sz="0" w:space="0" w:color="auto"/>
                                <w:left w:val="none" w:sz="0" w:space="0" w:color="auto"/>
                                <w:bottom w:val="none" w:sz="0" w:space="0" w:color="auto"/>
                                <w:right w:val="none" w:sz="0" w:space="0" w:color="auto"/>
                              </w:divBdr>
                              <w:divsChild>
                                <w:div w:id="1359769286">
                                  <w:marLeft w:val="0"/>
                                  <w:marRight w:val="0"/>
                                  <w:marTop w:val="0"/>
                                  <w:marBottom w:val="0"/>
                                  <w:divBdr>
                                    <w:top w:val="none" w:sz="0" w:space="0" w:color="auto"/>
                                    <w:left w:val="none" w:sz="0" w:space="0" w:color="auto"/>
                                    <w:bottom w:val="none" w:sz="0" w:space="0" w:color="auto"/>
                                    <w:right w:val="none" w:sz="0" w:space="0" w:color="auto"/>
                                  </w:divBdr>
                                  <w:divsChild>
                                    <w:div w:id="2031564629">
                                      <w:marLeft w:val="0"/>
                                      <w:marRight w:val="0"/>
                                      <w:marTop w:val="0"/>
                                      <w:marBottom w:val="0"/>
                                      <w:divBdr>
                                        <w:top w:val="none" w:sz="0" w:space="0" w:color="auto"/>
                                        <w:left w:val="none" w:sz="0" w:space="0" w:color="auto"/>
                                        <w:bottom w:val="none" w:sz="0" w:space="0" w:color="auto"/>
                                        <w:right w:val="none" w:sz="0" w:space="0" w:color="auto"/>
                                      </w:divBdr>
                                      <w:divsChild>
                                        <w:div w:id="1593393280">
                                          <w:marLeft w:val="0"/>
                                          <w:marRight w:val="0"/>
                                          <w:marTop w:val="0"/>
                                          <w:marBottom w:val="0"/>
                                          <w:divBdr>
                                            <w:top w:val="none" w:sz="0" w:space="0" w:color="auto"/>
                                            <w:left w:val="none" w:sz="0" w:space="0" w:color="auto"/>
                                            <w:bottom w:val="none" w:sz="0" w:space="0" w:color="auto"/>
                                            <w:right w:val="none" w:sz="0" w:space="0" w:color="auto"/>
                                          </w:divBdr>
                                          <w:divsChild>
                                            <w:div w:id="11421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64782">
                              <w:marLeft w:val="6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42886">
          <w:marLeft w:val="0"/>
          <w:marRight w:val="0"/>
          <w:marTop w:val="0"/>
          <w:marBottom w:val="0"/>
          <w:divBdr>
            <w:top w:val="none" w:sz="0" w:space="0" w:color="auto"/>
            <w:left w:val="none" w:sz="0" w:space="0" w:color="auto"/>
            <w:bottom w:val="none" w:sz="0" w:space="0" w:color="auto"/>
            <w:right w:val="none" w:sz="0" w:space="0" w:color="auto"/>
          </w:divBdr>
          <w:divsChild>
            <w:div w:id="491680872">
              <w:marLeft w:val="0"/>
              <w:marRight w:val="0"/>
              <w:marTop w:val="0"/>
              <w:marBottom w:val="0"/>
              <w:divBdr>
                <w:top w:val="none" w:sz="0" w:space="0" w:color="auto"/>
                <w:left w:val="none" w:sz="0" w:space="0" w:color="auto"/>
                <w:bottom w:val="none" w:sz="0" w:space="0" w:color="auto"/>
                <w:right w:val="none" w:sz="0" w:space="0" w:color="auto"/>
              </w:divBdr>
              <w:divsChild>
                <w:div w:id="1965387784">
                  <w:marLeft w:val="0"/>
                  <w:marRight w:val="0"/>
                  <w:marTop w:val="0"/>
                  <w:marBottom w:val="0"/>
                  <w:divBdr>
                    <w:top w:val="none" w:sz="0" w:space="0" w:color="auto"/>
                    <w:left w:val="none" w:sz="0" w:space="0" w:color="auto"/>
                    <w:bottom w:val="none" w:sz="0" w:space="0" w:color="auto"/>
                    <w:right w:val="none" w:sz="0" w:space="0" w:color="auto"/>
                  </w:divBdr>
                  <w:divsChild>
                    <w:div w:id="1995378778">
                      <w:marLeft w:val="300"/>
                      <w:marRight w:val="300"/>
                      <w:marTop w:val="0"/>
                      <w:marBottom w:val="0"/>
                      <w:divBdr>
                        <w:top w:val="none" w:sz="0" w:space="0" w:color="auto"/>
                        <w:left w:val="none" w:sz="0" w:space="0" w:color="auto"/>
                        <w:bottom w:val="none" w:sz="0" w:space="0" w:color="auto"/>
                        <w:right w:val="none" w:sz="0" w:space="0" w:color="auto"/>
                      </w:divBdr>
                      <w:divsChild>
                        <w:div w:id="1664965101">
                          <w:marLeft w:val="0"/>
                          <w:marRight w:val="0"/>
                          <w:marTop w:val="0"/>
                          <w:marBottom w:val="0"/>
                          <w:divBdr>
                            <w:top w:val="none" w:sz="0" w:space="0" w:color="auto"/>
                            <w:left w:val="none" w:sz="0" w:space="0" w:color="auto"/>
                            <w:bottom w:val="none" w:sz="0" w:space="0" w:color="auto"/>
                            <w:right w:val="none" w:sz="0" w:space="0" w:color="auto"/>
                          </w:divBdr>
                          <w:divsChild>
                            <w:div w:id="545727797">
                              <w:marLeft w:val="0"/>
                              <w:marRight w:val="0"/>
                              <w:marTop w:val="0"/>
                              <w:marBottom w:val="0"/>
                              <w:divBdr>
                                <w:top w:val="none" w:sz="0" w:space="0" w:color="auto"/>
                                <w:left w:val="none" w:sz="0" w:space="0" w:color="auto"/>
                                <w:bottom w:val="none" w:sz="0" w:space="0" w:color="auto"/>
                                <w:right w:val="none" w:sz="0" w:space="0" w:color="auto"/>
                              </w:divBdr>
                              <w:divsChild>
                                <w:div w:id="20883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9022">
                      <w:marLeft w:val="0"/>
                      <w:marRight w:val="495"/>
                      <w:marTop w:val="0"/>
                      <w:marBottom w:val="0"/>
                      <w:divBdr>
                        <w:top w:val="none" w:sz="0" w:space="0" w:color="auto"/>
                        <w:left w:val="none" w:sz="0" w:space="0" w:color="auto"/>
                        <w:bottom w:val="none" w:sz="0" w:space="0" w:color="auto"/>
                        <w:right w:val="none" w:sz="0" w:space="0" w:color="auto"/>
                      </w:divBdr>
                      <w:divsChild>
                        <w:div w:id="1740981582">
                          <w:marLeft w:val="0"/>
                          <w:marRight w:val="0"/>
                          <w:marTop w:val="0"/>
                          <w:marBottom w:val="0"/>
                          <w:divBdr>
                            <w:top w:val="none" w:sz="0" w:space="0" w:color="auto"/>
                            <w:left w:val="none" w:sz="0" w:space="0" w:color="auto"/>
                            <w:bottom w:val="none" w:sz="0" w:space="0" w:color="auto"/>
                            <w:right w:val="none" w:sz="0" w:space="0" w:color="auto"/>
                          </w:divBdr>
                          <w:divsChild>
                            <w:div w:id="17774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3491">
                  <w:marLeft w:val="0"/>
                  <w:marRight w:val="0"/>
                  <w:marTop w:val="0"/>
                  <w:marBottom w:val="0"/>
                  <w:divBdr>
                    <w:top w:val="none" w:sz="0" w:space="0" w:color="auto"/>
                    <w:left w:val="none" w:sz="0" w:space="0" w:color="auto"/>
                    <w:bottom w:val="none" w:sz="0" w:space="0" w:color="auto"/>
                    <w:right w:val="none" w:sz="0" w:space="0" w:color="auto"/>
                  </w:divBdr>
                  <w:divsChild>
                    <w:div w:id="1755974486">
                      <w:marLeft w:val="0"/>
                      <w:marRight w:val="0"/>
                      <w:marTop w:val="0"/>
                      <w:marBottom w:val="0"/>
                      <w:divBdr>
                        <w:top w:val="none" w:sz="0" w:space="0" w:color="auto"/>
                        <w:left w:val="none" w:sz="0" w:space="0" w:color="auto"/>
                        <w:bottom w:val="none" w:sz="0" w:space="0" w:color="auto"/>
                        <w:right w:val="none" w:sz="0" w:space="0" w:color="auto"/>
                      </w:divBdr>
                      <w:divsChild>
                        <w:div w:id="823592068">
                          <w:marLeft w:val="0"/>
                          <w:marRight w:val="0"/>
                          <w:marTop w:val="0"/>
                          <w:marBottom w:val="0"/>
                          <w:divBdr>
                            <w:top w:val="none" w:sz="0" w:space="0" w:color="auto"/>
                            <w:left w:val="none" w:sz="0" w:space="0" w:color="auto"/>
                            <w:bottom w:val="none" w:sz="0" w:space="0" w:color="auto"/>
                            <w:right w:val="none" w:sz="0" w:space="0" w:color="auto"/>
                          </w:divBdr>
                          <w:divsChild>
                            <w:div w:id="1247886101">
                              <w:marLeft w:val="0"/>
                              <w:marRight w:val="0"/>
                              <w:marTop w:val="0"/>
                              <w:marBottom w:val="0"/>
                              <w:divBdr>
                                <w:top w:val="none" w:sz="0" w:space="0" w:color="auto"/>
                                <w:left w:val="none" w:sz="0" w:space="0" w:color="auto"/>
                                <w:bottom w:val="none" w:sz="0" w:space="0" w:color="auto"/>
                                <w:right w:val="none" w:sz="0" w:space="0" w:color="auto"/>
                              </w:divBdr>
                              <w:divsChild>
                                <w:div w:id="1949239775">
                                  <w:marLeft w:val="0"/>
                                  <w:marRight w:val="0"/>
                                  <w:marTop w:val="0"/>
                                  <w:marBottom w:val="0"/>
                                  <w:divBdr>
                                    <w:top w:val="none" w:sz="0" w:space="0" w:color="auto"/>
                                    <w:left w:val="none" w:sz="0" w:space="0" w:color="auto"/>
                                    <w:bottom w:val="none" w:sz="0" w:space="0" w:color="auto"/>
                                    <w:right w:val="none" w:sz="0" w:space="0" w:color="auto"/>
                                  </w:divBdr>
                                  <w:divsChild>
                                    <w:div w:id="251007737">
                                      <w:marLeft w:val="120"/>
                                      <w:marRight w:val="300"/>
                                      <w:marTop w:val="0"/>
                                      <w:marBottom w:val="120"/>
                                      <w:divBdr>
                                        <w:top w:val="none" w:sz="0" w:space="0" w:color="auto"/>
                                        <w:left w:val="none" w:sz="0" w:space="0" w:color="auto"/>
                                        <w:bottom w:val="none" w:sz="0" w:space="0" w:color="auto"/>
                                        <w:right w:val="none" w:sz="0" w:space="0" w:color="auto"/>
                                      </w:divBdr>
                                      <w:divsChild>
                                        <w:div w:id="848561750">
                                          <w:marLeft w:val="0"/>
                                          <w:marRight w:val="0"/>
                                          <w:marTop w:val="0"/>
                                          <w:marBottom w:val="0"/>
                                          <w:divBdr>
                                            <w:top w:val="none" w:sz="0" w:space="0" w:color="auto"/>
                                            <w:left w:val="none" w:sz="0" w:space="0" w:color="auto"/>
                                            <w:bottom w:val="none" w:sz="0" w:space="0" w:color="auto"/>
                                            <w:right w:val="none" w:sz="0" w:space="0" w:color="auto"/>
                                          </w:divBdr>
                                          <w:divsChild>
                                            <w:div w:id="1188563389">
                                              <w:marLeft w:val="-180"/>
                                              <w:marRight w:val="-180"/>
                                              <w:marTop w:val="0"/>
                                              <w:marBottom w:val="0"/>
                                              <w:divBdr>
                                                <w:top w:val="none" w:sz="0" w:space="0" w:color="auto"/>
                                                <w:left w:val="none" w:sz="0" w:space="0" w:color="auto"/>
                                                <w:bottom w:val="none" w:sz="0" w:space="0" w:color="auto"/>
                                                <w:right w:val="none" w:sz="0" w:space="0" w:color="auto"/>
                                              </w:divBdr>
                                              <w:divsChild>
                                                <w:div w:id="1289048919">
                                                  <w:marLeft w:val="0"/>
                                                  <w:marRight w:val="0"/>
                                                  <w:marTop w:val="0"/>
                                                  <w:marBottom w:val="0"/>
                                                  <w:divBdr>
                                                    <w:top w:val="none" w:sz="0" w:space="0" w:color="auto"/>
                                                    <w:left w:val="none" w:sz="0" w:space="0" w:color="auto"/>
                                                    <w:bottom w:val="none" w:sz="0" w:space="0" w:color="auto"/>
                                                    <w:right w:val="none" w:sz="0" w:space="0" w:color="auto"/>
                                                  </w:divBdr>
                                                  <w:divsChild>
                                                    <w:div w:id="372463374">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1186139102">
                                              <w:marLeft w:val="0"/>
                                              <w:marRight w:val="120"/>
                                              <w:marTop w:val="0"/>
                                              <w:marBottom w:val="0"/>
                                              <w:divBdr>
                                                <w:top w:val="none" w:sz="0" w:space="0" w:color="auto"/>
                                                <w:left w:val="none" w:sz="0" w:space="0" w:color="auto"/>
                                                <w:bottom w:val="none" w:sz="0" w:space="0" w:color="auto"/>
                                                <w:right w:val="none" w:sz="0" w:space="0" w:color="auto"/>
                                              </w:divBdr>
                                              <w:divsChild>
                                                <w:div w:id="1962220191">
                                                  <w:marLeft w:val="0"/>
                                                  <w:marRight w:val="0"/>
                                                  <w:marTop w:val="0"/>
                                                  <w:marBottom w:val="0"/>
                                                  <w:divBdr>
                                                    <w:top w:val="none" w:sz="0" w:space="0" w:color="auto"/>
                                                    <w:left w:val="none" w:sz="0" w:space="0" w:color="auto"/>
                                                    <w:bottom w:val="none" w:sz="0" w:space="0" w:color="auto"/>
                                                    <w:right w:val="none" w:sz="0" w:space="0" w:color="auto"/>
                                                  </w:divBdr>
                                                  <w:divsChild>
                                                    <w:div w:id="4482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5797">
                                              <w:marLeft w:val="780"/>
                                              <w:marRight w:val="0"/>
                                              <w:marTop w:val="0"/>
                                              <w:marBottom w:val="0"/>
                                              <w:divBdr>
                                                <w:top w:val="none" w:sz="0" w:space="0" w:color="auto"/>
                                                <w:left w:val="none" w:sz="0" w:space="0" w:color="auto"/>
                                                <w:bottom w:val="none" w:sz="0" w:space="0" w:color="auto"/>
                                                <w:right w:val="none" w:sz="0" w:space="0" w:color="auto"/>
                                              </w:divBdr>
                                              <w:divsChild>
                                                <w:div w:id="741948331">
                                                  <w:marLeft w:val="0"/>
                                                  <w:marRight w:val="0"/>
                                                  <w:marTop w:val="0"/>
                                                  <w:marBottom w:val="0"/>
                                                  <w:divBdr>
                                                    <w:top w:val="none" w:sz="0" w:space="0" w:color="auto"/>
                                                    <w:left w:val="none" w:sz="0" w:space="0" w:color="auto"/>
                                                    <w:bottom w:val="none" w:sz="0" w:space="0" w:color="auto"/>
                                                    <w:right w:val="none" w:sz="0" w:space="0" w:color="auto"/>
                                                  </w:divBdr>
                                                  <w:divsChild>
                                                    <w:div w:id="1096897788">
                                                      <w:marLeft w:val="0"/>
                                                      <w:marRight w:val="0"/>
                                                      <w:marTop w:val="0"/>
                                                      <w:marBottom w:val="0"/>
                                                      <w:divBdr>
                                                        <w:top w:val="none" w:sz="0" w:space="0" w:color="auto"/>
                                                        <w:left w:val="none" w:sz="0" w:space="0" w:color="auto"/>
                                                        <w:bottom w:val="none" w:sz="0" w:space="0" w:color="auto"/>
                                                        <w:right w:val="none" w:sz="0" w:space="0" w:color="auto"/>
                                                      </w:divBdr>
                                                      <w:divsChild>
                                                        <w:div w:id="1422407832">
                                                          <w:marLeft w:val="0"/>
                                                          <w:marRight w:val="0"/>
                                                          <w:marTop w:val="0"/>
                                                          <w:marBottom w:val="0"/>
                                                          <w:divBdr>
                                                            <w:top w:val="none" w:sz="0" w:space="0" w:color="auto"/>
                                                            <w:left w:val="none" w:sz="0" w:space="0" w:color="auto"/>
                                                            <w:bottom w:val="none" w:sz="0" w:space="0" w:color="auto"/>
                                                            <w:right w:val="none" w:sz="0" w:space="0" w:color="auto"/>
                                                          </w:divBdr>
                                                        </w:div>
                                                      </w:divsChild>
                                                    </w:div>
                                                    <w:div w:id="1599603797">
                                                      <w:marLeft w:val="0"/>
                                                      <w:marRight w:val="0"/>
                                                      <w:marTop w:val="30"/>
                                                      <w:marBottom w:val="0"/>
                                                      <w:divBdr>
                                                        <w:top w:val="none" w:sz="0" w:space="0" w:color="auto"/>
                                                        <w:left w:val="none" w:sz="0" w:space="0" w:color="auto"/>
                                                        <w:bottom w:val="none" w:sz="0" w:space="0" w:color="auto"/>
                                                        <w:right w:val="none" w:sz="0" w:space="0" w:color="auto"/>
                                                      </w:divBdr>
                                                    </w:div>
                                                  </w:divsChild>
                                                </w:div>
                                                <w:div w:id="1809735449">
                                                  <w:marLeft w:val="0"/>
                                                  <w:marRight w:val="0"/>
                                                  <w:marTop w:val="0"/>
                                                  <w:marBottom w:val="0"/>
                                                  <w:divBdr>
                                                    <w:top w:val="none" w:sz="0" w:space="0" w:color="auto"/>
                                                    <w:left w:val="none" w:sz="0" w:space="0" w:color="auto"/>
                                                    <w:bottom w:val="none" w:sz="0" w:space="0" w:color="auto"/>
                                                    <w:right w:val="none" w:sz="0" w:space="0" w:color="auto"/>
                                                  </w:divBdr>
                                                  <w:divsChild>
                                                    <w:div w:id="1914313379">
                                                      <w:marLeft w:val="0"/>
                                                      <w:marRight w:val="0"/>
                                                      <w:marTop w:val="0"/>
                                                      <w:marBottom w:val="0"/>
                                                      <w:divBdr>
                                                        <w:top w:val="none" w:sz="0" w:space="0" w:color="auto"/>
                                                        <w:left w:val="none" w:sz="0" w:space="0" w:color="auto"/>
                                                        <w:bottom w:val="none" w:sz="0" w:space="0" w:color="auto"/>
                                                        <w:right w:val="none" w:sz="0" w:space="0" w:color="auto"/>
                                                      </w:divBdr>
                                                      <w:divsChild>
                                                        <w:div w:id="907230302">
                                                          <w:marLeft w:val="0"/>
                                                          <w:marRight w:val="0"/>
                                                          <w:marTop w:val="0"/>
                                                          <w:marBottom w:val="0"/>
                                                          <w:divBdr>
                                                            <w:top w:val="none" w:sz="0" w:space="0" w:color="auto"/>
                                                            <w:left w:val="none" w:sz="0" w:space="0" w:color="auto"/>
                                                            <w:bottom w:val="none" w:sz="0" w:space="0" w:color="auto"/>
                                                            <w:right w:val="none" w:sz="0" w:space="0" w:color="auto"/>
                                                          </w:divBdr>
                                                          <w:divsChild>
                                                            <w:div w:id="1567493779">
                                                              <w:marLeft w:val="0"/>
                                                              <w:marRight w:val="0"/>
                                                              <w:marTop w:val="0"/>
                                                              <w:marBottom w:val="0"/>
                                                              <w:divBdr>
                                                                <w:top w:val="none" w:sz="0" w:space="0" w:color="auto"/>
                                                                <w:left w:val="none" w:sz="0" w:space="0" w:color="auto"/>
                                                                <w:bottom w:val="none" w:sz="0" w:space="0" w:color="auto"/>
                                                                <w:right w:val="none" w:sz="0" w:space="0" w:color="auto"/>
                                                              </w:divBdr>
                                                              <w:divsChild>
                                                                <w:div w:id="1597595630">
                                                                  <w:marLeft w:val="0"/>
                                                                  <w:marRight w:val="0"/>
                                                                  <w:marTop w:val="0"/>
                                                                  <w:marBottom w:val="0"/>
                                                                  <w:divBdr>
                                                                    <w:top w:val="none" w:sz="0" w:space="0" w:color="auto"/>
                                                                    <w:left w:val="none" w:sz="0" w:space="0" w:color="auto"/>
                                                                    <w:bottom w:val="none" w:sz="0" w:space="0" w:color="auto"/>
                                                                    <w:right w:val="none" w:sz="0" w:space="0" w:color="auto"/>
                                                                  </w:divBdr>
                                                                  <w:divsChild>
                                                                    <w:div w:id="553807865">
                                                                      <w:marLeft w:val="0"/>
                                                                      <w:marRight w:val="0"/>
                                                                      <w:marTop w:val="0"/>
                                                                      <w:marBottom w:val="0"/>
                                                                      <w:divBdr>
                                                                        <w:top w:val="none" w:sz="0" w:space="0" w:color="auto"/>
                                                                        <w:left w:val="none" w:sz="0" w:space="0" w:color="auto"/>
                                                                        <w:bottom w:val="none" w:sz="0" w:space="0" w:color="auto"/>
                                                                        <w:right w:val="none" w:sz="0" w:space="0" w:color="auto"/>
                                                                      </w:divBdr>
                                                                      <w:divsChild>
                                                                        <w:div w:id="933440936">
                                                                          <w:marLeft w:val="0"/>
                                                                          <w:marRight w:val="0"/>
                                                                          <w:marTop w:val="0"/>
                                                                          <w:marBottom w:val="0"/>
                                                                          <w:divBdr>
                                                                            <w:top w:val="none" w:sz="0" w:space="0" w:color="auto"/>
                                                                            <w:left w:val="none" w:sz="0" w:space="0" w:color="auto"/>
                                                                            <w:bottom w:val="none" w:sz="0" w:space="0" w:color="auto"/>
                                                                            <w:right w:val="none" w:sz="0" w:space="0" w:color="auto"/>
                                                                          </w:divBdr>
                                                                        </w:div>
                                                                        <w:div w:id="522744467">
                                                                          <w:marLeft w:val="0"/>
                                                                          <w:marRight w:val="0"/>
                                                                          <w:marTop w:val="0"/>
                                                                          <w:marBottom w:val="0"/>
                                                                          <w:divBdr>
                                                                            <w:top w:val="none" w:sz="0" w:space="0" w:color="auto"/>
                                                                            <w:left w:val="none" w:sz="0" w:space="0" w:color="auto"/>
                                                                            <w:bottom w:val="none" w:sz="0" w:space="0" w:color="auto"/>
                                                                            <w:right w:val="none" w:sz="0" w:space="0" w:color="auto"/>
                                                                          </w:divBdr>
                                                                        </w:div>
                                                                        <w:div w:id="234123479">
                                                                          <w:marLeft w:val="0"/>
                                                                          <w:marRight w:val="0"/>
                                                                          <w:marTop w:val="0"/>
                                                                          <w:marBottom w:val="0"/>
                                                                          <w:divBdr>
                                                                            <w:top w:val="none" w:sz="0" w:space="0" w:color="auto"/>
                                                                            <w:left w:val="none" w:sz="0" w:space="0" w:color="auto"/>
                                                                            <w:bottom w:val="none" w:sz="0" w:space="0" w:color="auto"/>
                                                                            <w:right w:val="none" w:sz="0" w:space="0" w:color="auto"/>
                                                                          </w:divBdr>
                                                                        </w:div>
                                                                        <w:div w:id="1018577238">
                                                                          <w:marLeft w:val="0"/>
                                                                          <w:marRight w:val="0"/>
                                                                          <w:marTop w:val="0"/>
                                                                          <w:marBottom w:val="0"/>
                                                                          <w:divBdr>
                                                                            <w:top w:val="none" w:sz="0" w:space="0" w:color="auto"/>
                                                                            <w:left w:val="none" w:sz="0" w:space="0" w:color="auto"/>
                                                                            <w:bottom w:val="none" w:sz="0" w:space="0" w:color="auto"/>
                                                                            <w:right w:val="none" w:sz="0" w:space="0" w:color="auto"/>
                                                                          </w:divBdr>
                                                                          <w:divsChild>
                                                                            <w:div w:id="3968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4158">
                                              <w:marLeft w:val="0"/>
                                              <w:marRight w:val="0"/>
                                              <w:marTop w:val="0"/>
                                              <w:marBottom w:val="0"/>
                                              <w:divBdr>
                                                <w:top w:val="none" w:sz="0" w:space="0" w:color="auto"/>
                                                <w:left w:val="none" w:sz="0" w:space="0" w:color="auto"/>
                                                <w:bottom w:val="none" w:sz="0" w:space="0" w:color="auto"/>
                                                <w:right w:val="none" w:sz="0" w:space="0" w:color="auto"/>
                                              </w:divBdr>
                                              <w:divsChild>
                                                <w:div w:id="634794600">
                                                  <w:marLeft w:val="0"/>
                                                  <w:marRight w:val="0"/>
                                                  <w:marTop w:val="0"/>
                                                  <w:marBottom w:val="0"/>
                                                  <w:divBdr>
                                                    <w:top w:val="none" w:sz="0" w:space="0" w:color="auto"/>
                                                    <w:left w:val="none" w:sz="0" w:space="0" w:color="auto"/>
                                                    <w:bottom w:val="none" w:sz="0" w:space="0" w:color="auto"/>
                                                    <w:right w:val="none" w:sz="0" w:space="0" w:color="auto"/>
                                                  </w:divBdr>
                                                  <w:divsChild>
                                                    <w:div w:id="17010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0272">
                                          <w:marLeft w:val="720"/>
                                          <w:marRight w:val="240"/>
                                          <w:marTop w:val="0"/>
                                          <w:marBottom w:val="0"/>
                                          <w:divBdr>
                                            <w:top w:val="none" w:sz="0" w:space="0" w:color="auto"/>
                                            <w:left w:val="none" w:sz="0" w:space="0" w:color="auto"/>
                                            <w:bottom w:val="none" w:sz="0" w:space="0" w:color="auto"/>
                                            <w:right w:val="none" w:sz="0" w:space="0" w:color="auto"/>
                                          </w:divBdr>
                                          <w:divsChild>
                                            <w:div w:id="827014386">
                                              <w:marLeft w:val="0"/>
                                              <w:marRight w:val="0"/>
                                              <w:marTop w:val="150"/>
                                              <w:marBottom w:val="0"/>
                                              <w:divBdr>
                                                <w:top w:val="none" w:sz="0" w:space="0" w:color="auto"/>
                                                <w:left w:val="none" w:sz="0" w:space="0" w:color="auto"/>
                                                <w:bottom w:val="none" w:sz="0" w:space="0" w:color="auto"/>
                                                <w:right w:val="none" w:sz="0" w:space="0" w:color="auto"/>
                                              </w:divBdr>
                                              <w:divsChild>
                                                <w:div w:id="188032531">
                                                  <w:marLeft w:val="0"/>
                                                  <w:marRight w:val="0"/>
                                                  <w:marTop w:val="0"/>
                                                  <w:marBottom w:val="0"/>
                                                  <w:divBdr>
                                                    <w:top w:val="none" w:sz="0" w:space="0" w:color="auto"/>
                                                    <w:left w:val="none" w:sz="0" w:space="0" w:color="auto"/>
                                                    <w:bottom w:val="none" w:sz="0" w:space="0" w:color="auto"/>
                                                    <w:right w:val="none" w:sz="0" w:space="0" w:color="auto"/>
                                                  </w:divBdr>
                                                  <w:divsChild>
                                                    <w:div w:id="628974602">
                                                      <w:marLeft w:val="15"/>
                                                      <w:marRight w:val="150"/>
                                                      <w:marTop w:val="15"/>
                                                      <w:marBottom w:val="150"/>
                                                      <w:divBdr>
                                                        <w:top w:val="none" w:sz="0" w:space="0" w:color="auto"/>
                                                        <w:left w:val="none" w:sz="0" w:space="0" w:color="auto"/>
                                                        <w:bottom w:val="none" w:sz="0" w:space="0" w:color="auto"/>
                                                        <w:right w:val="none" w:sz="0" w:space="0" w:color="auto"/>
                                                      </w:divBdr>
                                                      <w:divsChild>
                                                        <w:div w:id="367412406">
                                                          <w:marLeft w:val="0"/>
                                                          <w:marRight w:val="0"/>
                                                          <w:marTop w:val="0"/>
                                                          <w:marBottom w:val="0"/>
                                                          <w:divBdr>
                                                            <w:top w:val="single" w:sz="6" w:space="0" w:color="auto"/>
                                                            <w:left w:val="single" w:sz="6" w:space="0" w:color="auto"/>
                                                            <w:bottom w:val="single" w:sz="6" w:space="0" w:color="auto"/>
                                                            <w:right w:val="single" w:sz="6" w:space="0" w:color="auto"/>
                                                          </w:divBdr>
                                                          <w:divsChild>
                                                            <w:div w:id="1783302872">
                                                              <w:marLeft w:val="0"/>
                                                              <w:marRight w:val="0"/>
                                                              <w:marTop w:val="0"/>
                                                              <w:marBottom w:val="0"/>
                                                              <w:divBdr>
                                                                <w:top w:val="none" w:sz="0" w:space="0" w:color="auto"/>
                                                                <w:left w:val="none" w:sz="0" w:space="0" w:color="auto"/>
                                                                <w:bottom w:val="none" w:sz="0" w:space="0" w:color="auto"/>
                                                                <w:right w:val="none" w:sz="0" w:space="0" w:color="auto"/>
                                                              </w:divBdr>
                                                              <w:divsChild>
                                                                <w:div w:id="911744424">
                                                                  <w:marLeft w:val="0"/>
                                                                  <w:marRight w:val="0"/>
                                                                  <w:marTop w:val="0"/>
                                                                  <w:marBottom w:val="0"/>
                                                                  <w:divBdr>
                                                                    <w:top w:val="none" w:sz="0" w:space="0" w:color="auto"/>
                                                                    <w:left w:val="none" w:sz="0" w:space="0" w:color="auto"/>
                                                                    <w:bottom w:val="none" w:sz="0" w:space="0" w:color="auto"/>
                                                                    <w:right w:val="none" w:sz="0" w:space="0" w:color="auto"/>
                                                                  </w:divBdr>
                                                                  <w:divsChild>
                                                                    <w:div w:id="598176687">
                                                                      <w:marLeft w:val="0"/>
                                                                      <w:marRight w:val="0"/>
                                                                      <w:marTop w:val="0"/>
                                                                      <w:marBottom w:val="0"/>
                                                                      <w:divBdr>
                                                                        <w:top w:val="none" w:sz="0" w:space="0" w:color="auto"/>
                                                                        <w:left w:val="none" w:sz="0" w:space="0" w:color="auto"/>
                                                                        <w:bottom w:val="none" w:sz="0" w:space="0" w:color="auto"/>
                                                                        <w:right w:val="none" w:sz="0" w:space="0" w:color="auto"/>
                                                                      </w:divBdr>
                                                                    </w:div>
                                                                    <w:div w:id="737822509">
                                                                      <w:marLeft w:val="0"/>
                                                                      <w:marRight w:val="0"/>
                                                                      <w:marTop w:val="0"/>
                                                                      <w:marBottom w:val="0"/>
                                                                      <w:divBdr>
                                                                        <w:top w:val="none" w:sz="0" w:space="0" w:color="auto"/>
                                                                        <w:left w:val="none" w:sz="0" w:space="0" w:color="auto"/>
                                                                        <w:bottom w:val="none" w:sz="0" w:space="0" w:color="auto"/>
                                                                        <w:right w:val="none" w:sz="0" w:space="0" w:color="auto"/>
                                                                      </w:divBdr>
                                                                    </w:div>
                                                                  </w:divsChild>
                                                                </w:div>
                                                                <w:div w:id="11332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02389">
                                          <w:marLeft w:val="780"/>
                                          <w:marRight w:val="240"/>
                                          <w:marTop w:val="180"/>
                                          <w:marBottom w:val="0"/>
                                          <w:divBdr>
                                            <w:top w:val="none" w:sz="0" w:space="0" w:color="auto"/>
                                            <w:left w:val="none" w:sz="0" w:space="0" w:color="auto"/>
                                            <w:bottom w:val="none" w:sz="0" w:space="0" w:color="auto"/>
                                            <w:right w:val="none" w:sz="0" w:space="0" w:color="auto"/>
                                          </w:divBdr>
                                          <w:divsChild>
                                            <w:div w:id="1848211966">
                                              <w:marLeft w:val="0"/>
                                              <w:marRight w:val="0"/>
                                              <w:marTop w:val="0"/>
                                              <w:marBottom w:val="0"/>
                                              <w:divBdr>
                                                <w:top w:val="none" w:sz="0" w:space="0" w:color="auto"/>
                                                <w:left w:val="none" w:sz="0" w:space="0" w:color="auto"/>
                                                <w:bottom w:val="none" w:sz="0" w:space="0" w:color="auto"/>
                                                <w:right w:val="none" w:sz="0" w:space="0" w:color="auto"/>
                                              </w:divBdr>
                                              <w:divsChild>
                                                <w:div w:id="474032454">
                                                  <w:marLeft w:val="0"/>
                                                  <w:marRight w:val="0"/>
                                                  <w:marTop w:val="0"/>
                                                  <w:marBottom w:val="0"/>
                                                  <w:divBdr>
                                                    <w:top w:val="none" w:sz="0" w:space="0" w:color="auto"/>
                                                    <w:left w:val="none" w:sz="0" w:space="0" w:color="auto"/>
                                                    <w:bottom w:val="none" w:sz="0" w:space="0" w:color="auto"/>
                                                    <w:right w:val="none" w:sz="0" w:space="0" w:color="auto"/>
                                                  </w:divBdr>
                                                  <w:divsChild>
                                                    <w:div w:id="12503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68974">
                                          <w:marLeft w:val="0"/>
                                          <w:marRight w:val="0"/>
                                          <w:marTop w:val="0"/>
                                          <w:marBottom w:val="0"/>
                                          <w:divBdr>
                                            <w:top w:val="none" w:sz="0" w:space="0" w:color="auto"/>
                                            <w:left w:val="none" w:sz="0" w:space="0" w:color="auto"/>
                                            <w:bottom w:val="none" w:sz="0" w:space="0" w:color="auto"/>
                                            <w:right w:val="none" w:sz="0" w:space="0" w:color="auto"/>
                                          </w:divBdr>
                                          <w:divsChild>
                                            <w:div w:id="1680740264">
                                              <w:marLeft w:val="6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0198">
                          <w:marLeft w:val="0"/>
                          <w:marRight w:val="0"/>
                          <w:marTop w:val="0"/>
                          <w:marBottom w:val="0"/>
                          <w:divBdr>
                            <w:top w:val="none" w:sz="0" w:space="0" w:color="auto"/>
                            <w:left w:val="none" w:sz="0" w:space="0" w:color="auto"/>
                            <w:bottom w:val="none" w:sz="0" w:space="0" w:color="auto"/>
                            <w:right w:val="none" w:sz="0" w:space="0" w:color="auto"/>
                          </w:divBdr>
                          <w:divsChild>
                            <w:div w:id="770006962">
                              <w:marLeft w:val="0"/>
                              <w:marRight w:val="0"/>
                              <w:marTop w:val="0"/>
                              <w:marBottom w:val="0"/>
                              <w:divBdr>
                                <w:top w:val="none" w:sz="0" w:space="0" w:color="auto"/>
                                <w:left w:val="none" w:sz="0" w:space="0" w:color="auto"/>
                                <w:bottom w:val="none" w:sz="0" w:space="0" w:color="auto"/>
                                <w:right w:val="none" w:sz="0" w:space="0" w:color="auto"/>
                              </w:divBdr>
                              <w:divsChild>
                                <w:div w:id="566498316">
                                  <w:marLeft w:val="0"/>
                                  <w:marRight w:val="0"/>
                                  <w:marTop w:val="0"/>
                                  <w:marBottom w:val="0"/>
                                  <w:divBdr>
                                    <w:top w:val="none" w:sz="0" w:space="0" w:color="auto"/>
                                    <w:left w:val="none" w:sz="0" w:space="0" w:color="auto"/>
                                    <w:bottom w:val="none" w:sz="0" w:space="0" w:color="auto"/>
                                    <w:right w:val="none" w:sz="0" w:space="0" w:color="auto"/>
                                  </w:divBdr>
                                  <w:divsChild>
                                    <w:div w:id="616526850">
                                      <w:marLeft w:val="120"/>
                                      <w:marRight w:val="300"/>
                                      <w:marTop w:val="120"/>
                                      <w:marBottom w:val="120"/>
                                      <w:divBdr>
                                        <w:top w:val="none" w:sz="0" w:space="0" w:color="auto"/>
                                        <w:left w:val="none" w:sz="0" w:space="0" w:color="auto"/>
                                        <w:bottom w:val="none" w:sz="0" w:space="0" w:color="auto"/>
                                        <w:right w:val="none" w:sz="0" w:space="0" w:color="auto"/>
                                      </w:divBdr>
                                      <w:divsChild>
                                        <w:div w:id="1832216803">
                                          <w:marLeft w:val="0"/>
                                          <w:marRight w:val="0"/>
                                          <w:marTop w:val="0"/>
                                          <w:marBottom w:val="0"/>
                                          <w:divBdr>
                                            <w:top w:val="none" w:sz="0" w:space="0" w:color="auto"/>
                                            <w:left w:val="none" w:sz="0" w:space="0" w:color="auto"/>
                                            <w:bottom w:val="none" w:sz="0" w:space="0" w:color="auto"/>
                                            <w:right w:val="none" w:sz="0" w:space="0" w:color="auto"/>
                                          </w:divBdr>
                                          <w:divsChild>
                                            <w:div w:id="300427331">
                                              <w:marLeft w:val="0"/>
                                              <w:marRight w:val="120"/>
                                              <w:marTop w:val="0"/>
                                              <w:marBottom w:val="0"/>
                                              <w:divBdr>
                                                <w:top w:val="none" w:sz="0" w:space="0" w:color="auto"/>
                                                <w:left w:val="none" w:sz="0" w:space="0" w:color="auto"/>
                                                <w:bottom w:val="none" w:sz="0" w:space="0" w:color="auto"/>
                                                <w:right w:val="none" w:sz="0" w:space="0" w:color="auto"/>
                                              </w:divBdr>
                                              <w:divsChild>
                                                <w:div w:id="1175071467">
                                                  <w:marLeft w:val="0"/>
                                                  <w:marRight w:val="0"/>
                                                  <w:marTop w:val="0"/>
                                                  <w:marBottom w:val="0"/>
                                                  <w:divBdr>
                                                    <w:top w:val="none" w:sz="0" w:space="0" w:color="auto"/>
                                                    <w:left w:val="none" w:sz="0" w:space="0" w:color="auto"/>
                                                    <w:bottom w:val="none" w:sz="0" w:space="0" w:color="auto"/>
                                                    <w:right w:val="none" w:sz="0" w:space="0" w:color="auto"/>
                                                  </w:divBdr>
                                                  <w:divsChild>
                                                    <w:div w:id="9023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3599">
                                              <w:marLeft w:val="780"/>
                                              <w:marRight w:val="0"/>
                                              <w:marTop w:val="0"/>
                                              <w:marBottom w:val="0"/>
                                              <w:divBdr>
                                                <w:top w:val="none" w:sz="0" w:space="0" w:color="auto"/>
                                                <w:left w:val="none" w:sz="0" w:space="0" w:color="auto"/>
                                                <w:bottom w:val="none" w:sz="0" w:space="0" w:color="auto"/>
                                                <w:right w:val="none" w:sz="0" w:space="0" w:color="auto"/>
                                              </w:divBdr>
                                              <w:divsChild>
                                                <w:div w:id="277028157">
                                                  <w:marLeft w:val="0"/>
                                                  <w:marRight w:val="0"/>
                                                  <w:marTop w:val="0"/>
                                                  <w:marBottom w:val="0"/>
                                                  <w:divBdr>
                                                    <w:top w:val="none" w:sz="0" w:space="0" w:color="auto"/>
                                                    <w:left w:val="none" w:sz="0" w:space="0" w:color="auto"/>
                                                    <w:bottom w:val="none" w:sz="0" w:space="0" w:color="auto"/>
                                                    <w:right w:val="none" w:sz="0" w:space="0" w:color="auto"/>
                                                  </w:divBdr>
                                                  <w:divsChild>
                                                    <w:div w:id="968822975">
                                                      <w:marLeft w:val="0"/>
                                                      <w:marRight w:val="0"/>
                                                      <w:marTop w:val="0"/>
                                                      <w:marBottom w:val="0"/>
                                                      <w:divBdr>
                                                        <w:top w:val="none" w:sz="0" w:space="0" w:color="auto"/>
                                                        <w:left w:val="none" w:sz="0" w:space="0" w:color="auto"/>
                                                        <w:bottom w:val="none" w:sz="0" w:space="0" w:color="auto"/>
                                                        <w:right w:val="none" w:sz="0" w:space="0" w:color="auto"/>
                                                      </w:divBdr>
                                                      <w:divsChild>
                                                        <w:div w:id="534540794">
                                                          <w:marLeft w:val="0"/>
                                                          <w:marRight w:val="0"/>
                                                          <w:marTop w:val="0"/>
                                                          <w:marBottom w:val="0"/>
                                                          <w:divBdr>
                                                            <w:top w:val="none" w:sz="0" w:space="0" w:color="auto"/>
                                                            <w:left w:val="none" w:sz="0" w:space="0" w:color="auto"/>
                                                            <w:bottom w:val="none" w:sz="0" w:space="0" w:color="auto"/>
                                                            <w:right w:val="none" w:sz="0" w:space="0" w:color="auto"/>
                                                          </w:divBdr>
                                                        </w:div>
                                                      </w:divsChild>
                                                    </w:div>
                                                    <w:div w:id="2011565137">
                                                      <w:marLeft w:val="0"/>
                                                      <w:marRight w:val="0"/>
                                                      <w:marTop w:val="30"/>
                                                      <w:marBottom w:val="0"/>
                                                      <w:divBdr>
                                                        <w:top w:val="none" w:sz="0" w:space="0" w:color="auto"/>
                                                        <w:left w:val="none" w:sz="0" w:space="0" w:color="auto"/>
                                                        <w:bottom w:val="none" w:sz="0" w:space="0" w:color="auto"/>
                                                        <w:right w:val="none" w:sz="0" w:space="0" w:color="auto"/>
                                                      </w:divBdr>
                                                    </w:div>
                                                  </w:divsChild>
                                                </w:div>
                                                <w:div w:id="1686596374">
                                                  <w:marLeft w:val="0"/>
                                                  <w:marRight w:val="0"/>
                                                  <w:marTop w:val="0"/>
                                                  <w:marBottom w:val="0"/>
                                                  <w:divBdr>
                                                    <w:top w:val="none" w:sz="0" w:space="0" w:color="auto"/>
                                                    <w:left w:val="none" w:sz="0" w:space="0" w:color="auto"/>
                                                    <w:bottom w:val="none" w:sz="0" w:space="0" w:color="auto"/>
                                                    <w:right w:val="none" w:sz="0" w:space="0" w:color="auto"/>
                                                  </w:divBdr>
                                                  <w:divsChild>
                                                    <w:div w:id="1232346280">
                                                      <w:marLeft w:val="0"/>
                                                      <w:marRight w:val="0"/>
                                                      <w:marTop w:val="0"/>
                                                      <w:marBottom w:val="0"/>
                                                      <w:divBdr>
                                                        <w:top w:val="none" w:sz="0" w:space="0" w:color="auto"/>
                                                        <w:left w:val="none" w:sz="0" w:space="0" w:color="auto"/>
                                                        <w:bottom w:val="none" w:sz="0" w:space="0" w:color="auto"/>
                                                        <w:right w:val="none" w:sz="0" w:space="0" w:color="auto"/>
                                                      </w:divBdr>
                                                      <w:divsChild>
                                                        <w:div w:id="1508444413">
                                                          <w:marLeft w:val="0"/>
                                                          <w:marRight w:val="0"/>
                                                          <w:marTop w:val="0"/>
                                                          <w:marBottom w:val="0"/>
                                                          <w:divBdr>
                                                            <w:top w:val="none" w:sz="0" w:space="0" w:color="auto"/>
                                                            <w:left w:val="none" w:sz="0" w:space="0" w:color="auto"/>
                                                            <w:bottom w:val="none" w:sz="0" w:space="0" w:color="auto"/>
                                                            <w:right w:val="none" w:sz="0" w:space="0" w:color="auto"/>
                                                          </w:divBdr>
                                                          <w:divsChild>
                                                            <w:div w:id="1105802870">
                                                              <w:marLeft w:val="0"/>
                                                              <w:marRight w:val="0"/>
                                                              <w:marTop w:val="0"/>
                                                              <w:marBottom w:val="0"/>
                                                              <w:divBdr>
                                                                <w:top w:val="none" w:sz="0" w:space="0" w:color="auto"/>
                                                                <w:left w:val="none" w:sz="0" w:space="0" w:color="auto"/>
                                                                <w:bottom w:val="none" w:sz="0" w:space="0" w:color="auto"/>
                                                                <w:right w:val="none" w:sz="0" w:space="0" w:color="auto"/>
                                                              </w:divBdr>
                                                              <w:divsChild>
                                                                <w:div w:id="605386839">
                                                                  <w:marLeft w:val="0"/>
                                                                  <w:marRight w:val="0"/>
                                                                  <w:marTop w:val="0"/>
                                                                  <w:marBottom w:val="0"/>
                                                                  <w:divBdr>
                                                                    <w:top w:val="none" w:sz="0" w:space="0" w:color="auto"/>
                                                                    <w:left w:val="none" w:sz="0" w:space="0" w:color="auto"/>
                                                                    <w:bottom w:val="none" w:sz="0" w:space="0" w:color="auto"/>
                                                                    <w:right w:val="none" w:sz="0" w:space="0" w:color="auto"/>
                                                                  </w:divBdr>
                                                                  <w:divsChild>
                                                                    <w:div w:id="1526864989">
                                                                      <w:marLeft w:val="0"/>
                                                                      <w:marRight w:val="0"/>
                                                                      <w:marTop w:val="0"/>
                                                                      <w:marBottom w:val="0"/>
                                                                      <w:divBdr>
                                                                        <w:top w:val="none" w:sz="0" w:space="0" w:color="auto"/>
                                                                        <w:left w:val="none" w:sz="0" w:space="0" w:color="auto"/>
                                                                        <w:bottom w:val="none" w:sz="0" w:space="0" w:color="auto"/>
                                                                        <w:right w:val="none" w:sz="0" w:space="0" w:color="auto"/>
                                                                      </w:divBdr>
                                                                      <w:divsChild>
                                                                        <w:div w:id="1134367636">
                                                                          <w:marLeft w:val="0"/>
                                                                          <w:marRight w:val="0"/>
                                                                          <w:marTop w:val="0"/>
                                                                          <w:marBottom w:val="0"/>
                                                                          <w:divBdr>
                                                                            <w:top w:val="none" w:sz="0" w:space="0" w:color="auto"/>
                                                                            <w:left w:val="none" w:sz="0" w:space="0" w:color="auto"/>
                                                                            <w:bottom w:val="none" w:sz="0" w:space="0" w:color="auto"/>
                                                                            <w:right w:val="none" w:sz="0" w:space="0" w:color="auto"/>
                                                                          </w:divBdr>
                                                                        </w:div>
                                                                        <w:div w:id="588198541">
                                                                          <w:marLeft w:val="0"/>
                                                                          <w:marRight w:val="0"/>
                                                                          <w:marTop w:val="0"/>
                                                                          <w:marBottom w:val="0"/>
                                                                          <w:divBdr>
                                                                            <w:top w:val="none" w:sz="0" w:space="0" w:color="auto"/>
                                                                            <w:left w:val="none" w:sz="0" w:space="0" w:color="auto"/>
                                                                            <w:bottom w:val="none" w:sz="0" w:space="0" w:color="auto"/>
                                                                            <w:right w:val="none" w:sz="0" w:space="0" w:color="auto"/>
                                                                          </w:divBdr>
                                                                        </w:div>
                                                                        <w:div w:id="1539858094">
                                                                          <w:marLeft w:val="0"/>
                                                                          <w:marRight w:val="0"/>
                                                                          <w:marTop w:val="0"/>
                                                                          <w:marBottom w:val="0"/>
                                                                          <w:divBdr>
                                                                            <w:top w:val="none" w:sz="0" w:space="0" w:color="auto"/>
                                                                            <w:left w:val="none" w:sz="0" w:space="0" w:color="auto"/>
                                                                            <w:bottom w:val="none" w:sz="0" w:space="0" w:color="auto"/>
                                                                            <w:right w:val="none" w:sz="0" w:space="0" w:color="auto"/>
                                                                          </w:divBdr>
                                                                        </w:div>
                                                                        <w:div w:id="1212772075">
                                                                          <w:marLeft w:val="0"/>
                                                                          <w:marRight w:val="0"/>
                                                                          <w:marTop w:val="0"/>
                                                                          <w:marBottom w:val="0"/>
                                                                          <w:divBdr>
                                                                            <w:top w:val="none" w:sz="0" w:space="0" w:color="auto"/>
                                                                            <w:left w:val="none" w:sz="0" w:space="0" w:color="auto"/>
                                                                            <w:bottom w:val="none" w:sz="0" w:space="0" w:color="auto"/>
                                                                            <w:right w:val="none" w:sz="0" w:space="0" w:color="auto"/>
                                                                          </w:divBdr>
                                                                          <w:divsChild>
                                                                            <w:div w:id="15346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29082">
                                              <w:marLeft w:val="0"/>
                                              <w:marRight w:val="0"/>
                                              <w:marTop w:val="0"/>
                                              <w:marBottom w:val="0"/>
                                              <w:divBdr>
                                                <w:top w:val="none" w:sz="0" w:space="0" w:color="auto"/>
                                                <w:left w:val="none" w:sz="0" w:space="0" w:color="auto"/>
                                                <w:bottom w:val="none" w:sz="0" w:space="0" w:color="auto"/>
                                                <w:right w:val="none" w:sz="0" w:space="0" w:color="auto"/>
                                              </w:divBdr>
                                              <w:divsChild>
                                                <w:div w:id="928926251">
                                                  <w:marLeft w:val="0"/>
                                                  <w:marRight w:val="0"/>
                                                  <w:marTop w:val="0"/>
                                                  <w:marBottom w:val="0"/>
                                                  <w:divBdr>
                                                    <w:top w:val="none" w:sz="0" w:space="0" w:color="auto"/>
                                                    <w:left w:val="none" w:sz="0" w:space="0" w:color="auto"/>
                                                    <w:bottom w:val="none" w:sz="0" w:space="0" w:color="auto"/>
                                                    <w:right w:val="none" w:sz="0" w:space="0" w:color="auto"/>
                                                  </w:divBdr>
                                                  <w:divsChild>
                                                    <w:div w:id="878856522">
                                                      <w:marLeft w:val="0"/>
                                                      <w:marRight w:val="0"/>
                                                      <w:marTop w:val="0"/>
                                                      <w:marBottom w:val="0"/>
                                                      <w:divBdr>
                                                        <w:top w:val="none" w:sz="0" w:space="0" w:color="auto"/>
                                                        <w:left w:val="none" w:sz="0" w:space="0" w:color="auto"/>
                                                        <w:bottom w:val="none" w:sz="0" w:space="0" w:color="auto"/>
                                                        <w:right w:val="none" w:sz="0" w:space="0" w:color="auto"/>
                                                      </w:divBdr>
                                                      <w:divsChild>
                                                        <w:div w:id="4537695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61247">
                                          <w:marLeft w:val="780"/>
                                          <w:marRight w:val="240"/>
                                          <w:marTop w:val="180"/>
                                          <w:marBottom w:val="0"/>
                                          <w:divBdr>
                                            <w:top w:val="none" w:sz="0" w:space="0" w:color="auto"/>
                                            <w:left w:val="none" w:sz="0" w:space="0" w:color="auto"/>
                                            <w:bottom w:val="none" w:sz="0" w:space="0" w:color="auto"/>
                                            <w:right w:val="none" w:sz="0" w:space="0" w:color="auto"/>
                                          </w:divBdr>
                                          <w:divsChild>
                                            <w:div w:id="1731034368">
                                              <w:marLeft w:val="0"/>
                                              <w:marRight w:val="0"/>
                                              <w:marTop w:val="0"/>
                                              <w:marBottom w:val="0"/>
                                              <w:divBdr>
                                                <w:top w:val="none" w:sz="0" w:space="0" w:color="auto"/>
                                                <w:left w:val="none" w:sz="0" w:space="0" w:color="auto"/>
                                                <w:bottom w:val="none" w:sz="0" w:space="0" w:color="auto"/>
                                                <w:right w:val="none" w:sz="0" w:space="0" w:color="auto"/>
                                              </w:divBdr>
                                              <w:divsChild>
                                                <w:div w:id="1799910884">
                                                  <w:marLeft w:val="0"/>
                                                  <w:marRight w:val="0"/>
                                                  <w:marTop w:val="0"/>
                                                  <w:marBottom w:val="0"/>
                                                  <w:divBdr>
                                                    <w:top w:val="none" w:sz="0" w:space="0" w:color="auto"/>
                                                    <w:left w:val="none" w:sz="0" w:space="0" w:color="auto"/>
                                                    <w:bottom w:val="none" w:sz="0" w:space="0" w:color="auto"/>
                                                    <w:right w:val="none" w:sz="0" w:space="0" w:color="auto"/>
                                                  </w:divBdr>
                                                  <w:divsChild>
                                                    <w:div w:id="574168629">
                                                      <w:marLeft w:val="0"/>
                                                      <w:marRight w:val="0"/>
                                                      <w:marTop w:val="0"/>
                                                      <w:marBottom w:val="0"/>
                                                      <w:divBdr>
                                                        <w:top w:val="none" w:sz="0" w:space="0" w:color="auto"/>
                                                        <w:left w:val="none" w:sz="0" w:space="0" w:color="auto"/>
                                                        <w:bottom w:val="none" w:sz="0" w:space="0" w:color="auto"/>
                                                        <w:right w:val="none" w:sz="0" w:space="0" w:color="auto"/>
                                                      </w:divBdr>
                                                      <w:divsChild>
                                                        <w:div w:id="1286699568">
                                                          <w:marLeft w:val="0"/>
                                                          <w:marRight w:val="0"/>
                                                          <w:marTop w:val="0"/>
                                                          <w:marBottom w:val="0"/>
                                                          <w:divBdr>
                                                            <w:top w:val="none" w:sz="0" w:space="0" w:color="auto"/>
                                                            <w:left w:val="none" w:sz="0" w:space="0" w:color="auto"/>
                                                            <w:bottom w:val="none" w:sz="0" w:space="0" w:color="auto"/>
                                                            <w:right w:val="none" w:sz="0" w:space="0" w:color="auto"/>
                                                          </w:divBdr>
                                                          <w:divsChild>
                                                            <w:div w:id="16346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514623">
      <w:bodyDiv w:val="1"/>
      <w:marLeft w:val="0"/>
      <w:marRight w:val="0"/>
      <w:marTop w:val="0"/>
      <w:marBottom w:val="0"/>
      <w:divBdr>
        <w:top w:val="none" w:sz="0" w:space="0" w:color="auto"/>
        <w:left w:val="none" w:sz="0" w:space="0" w:color="auto"/>
        <w:bottom w:val="none" w:sz="0" w:space="0" w:color="auto"/>
        <w:right w:val="none" w:sz="0" w:space="0" w:color="auto"/>
      </w:divBdr>
    </w:div>
    <w:div w:id="16744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104DA00BE744783CA265C0B91C2FE" ma:contentTypeVersion="15" ma:contentTypeDescription="Create a new document." ma:contentTypeScope="" ma:versionID="023cabaa556c2dd44b3ca6e501607f3d">
  <xsd:schema xmlns:xsd="http://www.w3.org/2001/XMLSchema" xmlns:xs="http://www.w3.org/2001/XMLSchema" xmlns:p="http://schemas.microsoft.com/office/2006/metadata/properties" xmlns:ns1="http://schemas.microsoft.com/sharepoint/v3" xmlns:ns3="973cd9e0-caaa-4a81-962e-dec42dfb6025" xmlns:ns4="49be95a5-059f-4171-a92c-196a7a87a1ea" targetNamespace="http://schemas.microsoft.com/office/2006/metadata/properties" ma:root="true" ma:fieldsID="88a76614164d060c4b45de47851ac784" ns1:_="" ns3:_="" ns4:_="">
    <xsd:import namespace="http://schemas.microsoft.com/sharepoint/v3"/>
    <xsd:import namespace="973cd9e0-caaa-4a81-962e-dec42dfb6025"/>
    <xsd:import namespace="49be95a5-059f-4171-a92c-196a7a87a1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cd9e0-caaa-4a81-962e-dec42dfb60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be95a5-059f-4171-a92c-196a7a87a1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09E0-DF49-4DE2-B0B7-12EAC3A6C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3cd9e0-caaa-4a81-962e-dec42dfb6025"/>
    <ds:schemaRef ds:uri="49be95a5-059f-4171-a92c-196a7a87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5BB21-C16D-4CF8-84D9-B9195308DD24}">
  <ds:schemaRefs>
    <ds:schemaRef ds:uri="http://schemas.microsoft.com/sharepoint/v3/contenttype/forms"/>
  </ds:schemaRefs>
</ds:datastoreItem>
</file>

<file path=customXml/itemProps3.xml><?xml version="1.0" encoding="utf-8"?>
<ds:datastoreItem xmlns:ds="http://schemas.openxmlformats.org/officeDocument/2006/customXml" ds:itemID="{7E58E3BE-2DFE-4502-A9A8-864124DD1AF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B2B5810-647B-466C-8710-1ABF07CB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PC</dc:creator>
  <cp:lastModifiedBy>Christopher Coelho</cp:lastModifiedBy>
  <cp:revision>2</cp:revision>
  <dcterms:created xsi:type="dcterms:W3CDTF">2020-12-07T21:57:00Z</dcterms:created>
  <dcterms:modified xsi:type="dcterms:W3CDTF">2020-12-07T21:57:00Z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0x01010035D104DA00BE744783CA265C0B91C2FE</vt:lpwstr>
  </property>
</Properties>
</file>